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84920F" w14:textId="77777777" w:rsidR="00A143A2" w:rsidRDefault="00CC7824">
      <w:pPr>
        <w:tabs>
          <w:tab w:val="center" w:pos="150"/>
          <w:tab w:val="center" w:pos="10065"/>
        </w:tabs>
        <w:spacing w:after="214" w:line="259" w:lineRule="auto"/>
        <w:ind w:left="0" w:right="455"/>
      </w:pPr>
      <w:r>
        <w:rPr>
          <w:rFonts w:ascii="Calibri" w:eastAsia="Calibri" w:hAnsi="Calibri" w:cs="Calibri"/>
          <w:sz w:val="22"/>
          <w:szCs w:val="22"/>
        </w:rPr>
        <w:tab/>
      </w:r>
      <w:r>
        <w:rPr>
          <w:rFonts w:ascii="Calibri" w:eastAsia="Calibri" w:hAnsi="Calibri" w:cs="Calibri"/>
          <w:sz w:val="20"/>
          <w:szCs w:val="20"/>
        </w:rPr>
        <w:t xml:space="preserve"> </w:t>
      </w:r>
      <w:r>
        <w:rPr>
          <w:rFonts w:ascii="Calibri" w:eastAsia="Calibri" w:hAnsi="Calibri" w:cs="Calibri"/>
          <w:sz w:val="20"/>
          <w:szCs w:val="20"/>
        </w:rPr>
        <w:tab/>
      </w:r>
    </w:p>
    <w:p w14:paraId="79E44228" w14:textId="77777777" w:rsidR="00A143A2" w:rsidRDefault="00CC7824">
      <w:pPr>
        <w:spacing w:after="11" w:line="259" w:lineRule="auto"/>
        <w:ind w:left="3047" w:right="0"/>
      </w:pPr>
      <w:r>
        <w:rPr>
          <w:b/>
          <w:sz w:val="40"/>
          <w:szCs w:val="40"/>
        </w:rPr>
        <w:t xml:space="preserve"> </w:t>
      </w:r>
    </w:p>
    <w:p w14:paraId="44CAEA59" w14:textId="77777777" w:rsidR="00A143A2" w:rsidRDefault="00CC7824">
      <w:pPr>
        <w:spacing w:after="0" w:line="259" w:lineRule="auto"/>
        <w:ind w:left="3707" w:right="0" w:hanging="3707"/>
        <w:jc w:val="center"/>
      </w:pPr>
      <w:r>
        <w:rPr>
          <w:b/>
          <w:sz w:val="40"/>
          <w:szCs w:val="40"/>
        </w:rPr>
        <w:t>AFRICA OYE 2022</w:t>
      </w:r>
    </w:p>
    <w:p w14:paraId="378D2EE0" w14:textId="77777777" w:rsidR="00A143A2" w:rsidRDefault="00CC7824">
      <w:pPr>
        <w:spacing w:after="50" w:line="259" w:lineRule="auto"/>
        <w:ind w:left="1001" w:right="455"/>
      </w:pPr>
      <w:r>
        <w:rPr>
          <w:rFonts w:ascii="Calibri" w:eastAsia="Calibri" w:hAnsi="Calibri" w:cs="Calibri"/>
          <w:sz w:val="10"/>
          <w:szCs w:val="10"/>
        </w:rPr>
        <w:t xml:space="preserve"> </w:t>
      </w:r>
    </w:p>
    <w:p w14:paraId="3E4C1959" w14:textId="77777777" w:rsidR="00A143A2" w:rsidRDefault="00CC7824">
      <w:pPr>
        <w:spacing w:after="0" w:line="259" w:lineRule="auto"/>
        <w:ind w:left="1001" w:right="0"/>
      </w:pPr>
      <w:r>
        <w:rPr>
          <w:rFonts w:ascii="Calibri" w:eastAsia="Calibri" w:hAnsi="Calibri" w:cs="Calibri"/>
          <w:sz w:val="20"/>
          <w:szCs w:val="20"/>
        </w:rPr>
        <w:t xml:space="preserve"> </w:t>
      </w:r>
    </w:p>
    <w:p w14:paraId="08753A3C" w14:textId="77777777" w:rsidR="00A143A2" w:rsidRDefault="00CC7824">
      <w:pPr>
        <w:spacing w:after="0" w:line="259" w:lineRule="auto"/>
        <w:ind w:left="1001" w:right="0"/>
      </w:pPr>
      <w:r>
        <w:rPr>
          <w:rFonts w:ascii="Calibri" w:eastAsia="Calibri" w:hAnsi="Calibri" w:cs="Calibri"/>
          <w:sz w:val="20"/>
          <w:szCs w:val="20"/>
        </w:rPr>
        <w:t xml:space="preserve"> </w:t>
      </w:r>
    </w:p>
    <w:p w14:paraId="1447CD8A" w14:textId="77777777" w:rsidR="00A143A2" w:rsidRDefault="00A143A2">
      <w:pPr>
        <w:spacing w:after="0" w:line="259" w:lineRule="auto"/>
        <w:ind w:left="1001" w:right="0"/>
      </w:pPr>
    </w:p>
    <w:p w14:paraId="21A4F463" w14:textId="77777777" w:rsidR="00A143A2" w:rsidRDefault="00A143A2">
      <w:pPr>
        <w:spacing w:after="0" w:line="259" w:lineRule="auto"/>
        <w:ind w:left="1001" w:right="0"/>
      </w:pPr>
    </w:p>
    <w:p w14:paraId="504037DB" w14:textId="77777777" w:rsidR="00A143A2" w:rsidRDefault="00CC7824">
      <w:pPr>
        <w:spacing w:after="71" w:line="259" w:lineRule="auto"/>
        <w:ind w:left="1001" w:right="0"/>
        <w:jc w:val="center"/>
      </w:pPr>
      <w:r>
        <w:rPr>
          <w:rFonts w:ascii="Calibri" w:eastAsia="Calibri" w:hAnsi="Calibri" w:cs="Calibri"/>
          <w:sz w:val="20"/>
          <w:szCs w:val="20"/>
        </w:rPr>
        <w:t xml:space="preserve"> </w:t>
      </w:r>
    </w:p>
    <w:p w14:paraId="4AABA7BF" w14:textId="77777777" w:rsidR="00A143A2" w:rsidRDefault="00CC7824">
      <w:pPr>
        <w:spacing w:after="242" w:line="259" w:lineRule="auto"/>
        <w:ind w:left="10" w:right="332"/>
        <w:jc w:val="center"/>
      </w:pPr>
      <w:r>
        <w:rPr>
          <w:b/>
          <w:sz w:val="32"/>
          <w:szCs w:val="32"/>
        </w:rPr>
        <w:t>TRADERS</w:t>
      </w:r>
    </w:p>
    <w:p w14:paraId="364F2666" w14:textId="77777777" w:rsidR="00A143A2" w:rsidRDefault="00CC7824">
      <w:pPr>
        <w:spacing w:after="120" w:line="240" w:lineRule="auto"/>
        <w:ind w:left="285" w:right="285"/>
        <w:jc w:val="center"/>
      </w:pPr>
      <w:r>
        <w:rPr>
          <w:b/>
          <w:sz w:val="32"/>
          <w:szCs w:val="32"/>
        </w:rPr>
        <w:t>INFORMATION AND APPLICATION FORM</w:t>
      </w:r>
      <w:r>
        <w:rPr>
          <w:sz w:val="32"/>
          <w:szCs w:val="32"/>
        </w:rPr>
        <w:t xml:space="preserve"> </w:t>
      </w:r>
    </w:p>
    <w:p w14:paraId="1580F2FF" w14:textId="77777777" w:rsidR="00A143A2" w:rsidRDefault="00CC7824">
      <w:pPr>
        <w:spacing w:after="0" w:line="259" w:lineRule="auto"/>
        <w:ind w:left="1001" w:right="0"/>
        <w:jc w:val="center"/>
      </w:pPr>
      <w:r>
        <w:rPr>
          <w:rFonts w:ascii="Calibri" w:eastAsia="Calibri" w:hAnsi="Calibri" w:cs="Calibri"/>
          <w:sz w:val="16"/>
          <w:szCs w:val="16"/>
        </w:rPr>
        <w:t xml:space="preserve"> </w:t>
      </w:r>
    </w:p>
    <w:p w14:paraId="0EF6CF3F" w14:textId="77777777" w:rsidR="00A143A2" w:rsidRDefault="00A143A2">
      <w:pPr>
        <w:spacing w:after="0" w:line="259" w:lineRule="auto"/>
        <w:ind w:left="1001" w:right="0"/>
        <w:jc w:val="center"/>
      </w:pPr>
    </w:p>
    <w:p w14:paraId="2D79569D" w14:textId="77777777" w:rsidR="00A143A2" w:rsidRDefault="00CC7824">
      <w:pPr>
        <w:spacing w:after="0" w:line="259" w:lineRule="auto"/>
        <w:ind w:left="1001" w:right="0"/>
        <w:jc w:val="center"/>
      </w:pPr>
      <w:r>
        <w:rPr>
          <w:noProof/>
        </w:rPr>
        <w:drawing>
          <wp:anchor distT="0" distB="0" distL="0" distR="0" simplePos="0" relativeHeight="251658240" behindDoc="0" locked="0" layoutInCell="1" hidden="0" allowOverlap="1" wp14:anchorId="4DFB7102" wp14:editId="422B2C4C">
            <wp:simplePos x="0" y="0"/>
            <wp:positionH relativeFrom="column">
              <wp:posOffset>1752600</wp:posOffset>
            </wp:positionH>
            <wp:positionV relativeFrom="paragraph">
              <wp:posOffset>190500</wp:posOffset>
            </wp:positionV>
            <wp:extent cx="4243388" cy="3623967"/>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243388" cy="3623967"/>
                    </a:xfrm>
                    <a:prstGeom prst="rect">
                      <a:avLst/>
                    </a:prstGeom>
                    <a:ln/>
                  </pic:spPr>
                </pic:pic>
              </a:graphicData>
            </a:graphic>
          </wp:anchor>
        </w:drawing>
      </w:r>
    </w:p>
    <w:p w14:paraId="22FC9DC1" w14:textId="77777777" w:rsidR="00A143A2" w:rsidRDefault="00CC7824">
      <w:pPr>
        <w:spacing w:after="0" w:line="259" w:lineRule="auto"/>
        <w:ind w:left="1001" w:right="0"/>
        <w:jc w:val="center"/>
      </w:pPr>
      <w:r>
        <w:rPr>
          <w:rFonts w:ascii="Calibri" w:eastAsia="Calibri" w:hAnsi="Calibri" w:cs="Calibri"/>
          <w:sz w:val="20"/>
          <w:szCs w:val="20"/>
        </w:rPr>
        <w:t xml:space="preserve"> </w:t>
      </w:r>
    </w:p>
    <w:p w14:paraId="503CAAFC" w14:textId="77777777" w:rsidR="00A143A2" w:rsidRDefault="00CC7824">
      <w:pPr>
        <w:spacing w:after="74" w:line="259" w:lineRule="auto"/>
        <w:ind w:left="1001" w:right="0"/>
        <w:jc w:val="center"/>
      </w:pPr>
      <w:r>
        <w:rPr>
          <w:rFonts w:ascii="Calibri" w:eastAsia="Calibri" w:hAnsi="Calibri" w:cs="Calibri"/>
          <w:sz w:val="20"/>
          <w:szCs w:val="20"/>
        </w:rPr>
        <w:t xml:space="preserve"> </w:t>
      </w:r>
    </w:p>
    <w:p w14:paraId="42787664" w14:textId="77777777" w:rsidR="00A143A2" w:rsidRDefault="00CC7824">
      <w:pPr>
        <w:tabs>
          <w:tab w:val="center" w:pos="1845"/>
        </w:tabs>
        <w:spacing w:after="0" w:line="240" w:lineRule="auto"/>
        <w:ind w:left="5469" w:right="-135" w:hanging="5334"/>
        <w:jc w:val="center"/>
      </w:pPr>
      <w:r>
        <w:rPr>
          <w:b/>
          <w:sz w:val="32"/>
          <w:szCs w:val="32"/>
        </w:rPr>
        <w:t xml:space="preserve">SATURDAY 18th — SUNDAY 19th JUNE </w:t>
      </w:r>
      <w:r>
        <w:rPr>
          <w:b/>
          <w:sz w:val="40"/>
          <w:szCs w:val="40"/>
        </w:rPr>
        <w:t xml:space="preserve"> </w:t>
      </w:r>
    </w:p>
    <w:p w14:paraId="2262A2F0" w14:textId="77777777" w:rsidR="00A143A2" w:rsidRDefault="00CC7824">
      <w:pPr>
        <w:spacing w:after="103" w:line="259" w:lineRule="auto"/>
        <w:ind w:left="0" w:right="91"/>
        <w:jc w:val="center"/>
      </w:pPr>
      <w:r>
        <w:rPr>
          <w:rFonts w:ascii="Calibri" w:eastAsia="Calibri" w:hAnsi="Calibri" w:cs="Calibri"/>
          <w:sz w:val="14"/>
          <w:szCs w:val="14"/>
        </w:rPr>
        <w:t xml:space="preserve"> </w:t>
      </w:r>
    </w:p>
    <w:p w14:paraId="3D11850A" w14:textId="77777777" w:rsidR="00A143A2" w:rsidRDefault="00CC7824">
      <w:pPr>
        <w:spacing w:after="11" w:line="250" w:lineRule="auto"/>
        <w:ind w:left="1410" w:right="1140"/>
        <w:jc w:val="center"/>
      </w:pPr>
      <w:r>
        <w:rPr>
          <w:sz w:val="28"/>
          <w:szCs w:val="28"/>
        </w:rPr>
        <w:t xml:space="preserve">The Review Field, Sefton Park, Liverpool, L17 3AG </w:t>
      </w:r>
    </w:p>
    <w:p w14:paraId="64299EC8" w14:textId="77777777" w:rsidR="00A143A2" w:rsidRDefault="00CC7824">
      <w:pPr>
        <w:spacing w:after="0" w:line="259" w:lineRule="auto"/>
        <w:ind w:left="0" w:right="86"/>
        <w:jc w:val="center"/>
      </w:pPr>
      <w:r>
        <w:rPr>
          <w:rFonts w:ascii="Calibri" w:eastAsia="Calibri" w:hAnsi="Calibri" w:cs="Calibri"/>
          <w:sz w:val="16"/>
          <w:szCs w:val="16"/>
        </w:rPr>
        <w:t xml:space="preserve"> </w:t>
      </w:r>
      <w:r>
        <w:rPr>
          <w:rFonts w:ascii="Calibri" w:eastAsia="Calibri" w:hAnsi="Calibri" w:cs="Calibri"/>
          <w:sz w:val="20"/>
          <w:szCs w:val="20"/>
        </w:rPr>
        <w:t xml:space="preserve"> </w:t>
      </w:r>
    </w:p>
    <w:p w14:paraId="2BBD49CE" w14:textId="77777777" w:rsidR="00A143A2" w:rsidRDefault="00CC7824">
      <w:pPr>
        <w:spacing w:after="35" w:line="259" w:lineRule="auto"/>
        <w:ind w:left="1001" w:right="0"/>
        <w:jc w:val="center"/>
      </w:pPr>
      <w:r>
        <w:rPr>
          <w:rFonts w:ascii="Calibri" w:eastAsia="Calibri" w:hAnsi="Calibri" w:cs="Calibri"/>
          <w:sz w:val="20"/>
          <w:szCs w:val="20"/>
        </w:rPr>
        <w:t xml:space="preserve"> </w:t>
      </w:r>
    </w:p>
    <w:p w14:paraId="17C533F0" w14:textId="77777777" w:rsidR="00A143A2" w:rsidRDefault="00CC7824">
      <w:pPr>
        <w:spacing w:after="11" w:line="250" w:lineRule="auto"/>
        <w:ind w:left="4772" w:right="2846" w:hanging="1465"/>
        <w:jc w:val="center"/>
      </w:pPr>
      <w:r>
        <w:rPr>
          <w:sz w:val="28"/>
          <w:szCs w:val="28"/>
        </w:rPr>
        <w:t>Trading Hours: 12:30 pm - 9:30 pm both days</w:t>
      </w:r>
      <w:r>
        <w:t xml:space="preserve"> </w:t>
      </w:r>
    </w:p>
    <w:p w14:paraId="03663856" w14:textId="77777777" w:rsidR="00A143A2" w:rsidRDefault="00CC7824">
      <w:pPr>
        <w:spacing w:after="0" w:line="259" w:lineRule="auto"/>
        <w:ind w:left="1001" w:right="0"/>
      </w:pPr>
      <w:r>
        <w:rPr>
          <w:rFonts w:ascii="Calibri" w:eastAsia="Calibri" w:hAnsi="Calibri" w:cs="Calibri"/>
          <w:sz w:val="28"/>
          <w:szCs w:val="28"/>
        </w:rPr>
        <w:t xml:space="preserve"> </w:t>
      </w:r>
    </w:p>
    <w:p w14:paraId="038BECEC" w14:textId="77777777" w:rsidR="00A143A2" w:rsidRDefault="00CC7824">
      <w:pPr>
        <w:spacing w:after="0" w:line="259" w:lineRule="auto"/>
        <w:ind w:left="1275" w:right="1140"/>
        <w:jc w:val="center"/>
      </w:pPr>
      <w:r>
        <w:rPr>
          <w:b/>
          <w:sz w:val="32"/>
          <w:szCs w:val="32"/>
        </w:rPr>
        <w:t>Application Deadline: 5 pm - 25th March 2022</w:t>
      </w:r>
    </w:p>
    <w:p w14:paraId="2A0CDD9F" w14:textId="77777777" w:rsidR="00A143A2" w:rsidRDefault="00A143A2">
      <w:pPr>
        <w:spacing w:after="0" w:line="259" w:lineRule="auto"/>
        <w:ind w:left="0" w:right="2256"/>
        <w:jc w:val="center"/>
      </w:pPr>
    </w:p>
    <w:p w14:paraId="4A9EE5F7" w14:textId="77777777" w:rsidR="00A143A2" w:rsidRDefault="00A143A2">
      <w:pPr>
        <w:spacing w:after="0" w:line="259" w:lineRule="auto"/>
        <w:ind w:left="0" w:right="2256"/>
        <w:jc w:val="center"/>
      </w:pPr>
    </w:p>
    <w:p w14:paraId="4CE92054" w14:textId="77777777" w:rsidR="00A143A2" w:rsidRDefault="00A143A2">
      <w:pPr>
        <w:spacing w:after="0" w:line="259" w:lineRule="auto"/>
        <w:ind w:left="0" w:right="2256" w:firstLine="1140"/>
        <w:jc w:val="center"/>
      </w:pPr>
    </w:p>
    <w:p w14:paraId="268A0A10" w14:textId="77777777" w:rsidR="00A143A2" w:rsidRDefault="00A143A2">
      <w:pPr>
        <w:spacing w:after="0" w:line="259" w:lineRule="auto"/>
        <w:ind w:left="0" w:right="2256"/>
        <w:jc w:val="center"/>
      </w:pPr>
    </w:p>
    <w:p w14:paraId="18B0CF99" w14:textId="77777777" w:rsidR="00A143A2" w:rsidRDefault="00A143A2">
      <w:pPr>
        <w:spacing w:after="0" w:line="259" w:lineRule="auto"/>
        <w:ind w:left="1410" w:right="720" w:hanging="555"/>
        <w:jc w:val="center"/>
        <w:rPr>
          <w:b/>
          <w:sz w:val="32"/>
          <w:szCs w:val="32"/>
        </w:rPr>
      </w:pPr>
    </w:p>
    <w:p w14:paraId="5218D482" w14:textId="77777777" w:rsidR="00A143A2" w:rsidRDefault="00CC7824">
      <w:pPr>
        <w:spacing w:after="0" w:line="259" w:lineRule="auto"/>
        <w:ind w:left="1410" w:right="720" w:hanging="555"/>
        <w:jc w:val="center"/>
      </w:pPr>
      <w:r>
        <w:rPr>
          <w:b/>
          <w:sz w:val="32"/>
          <w:szCs w:val="32"/>
        </w:rPr>
        <w:t>TRADING INFORMATION</w:t>
      </w:r>
    </w:p>
    <w:p w14:paraId="1D9D5459" w14:textId="77777777" w:rsidR="00A143A2" w:rsidRDefault="00CC7824">
      <w:pPr>
        <w:spacing w:after="0" w:line="259" w:lineRule="auto"/>
        <w:ind w:left="300" w:right="0"/>
      </w:pPr>
      <w:r>
        <w:rPr>
          <w:rFonts w:ascii="Calibri" w:eastAsia="Calibri" w:hAnsi="Calibri" w:cs="Calibri"/>
          <w:sz w:val="20"/>
          <w:szCs w:val="20"/>
        </w:rPr>
        <w:t xml:space="preserve"> </w:t>
      </w:r>
      <w:r>
        <w:rPr>
          <w:rFonts w:ascii="Calibri" w:eastAsia="Calibri" w:hAnsi="Calibri" w:cs="Calibri"/>
          <w:sz w:val="26"/>
          <w:szCs w:val="26"/>
        </w:rPr>
        <w:t xml:space="preserve"> </w:t>
      </w:r>
    </w:p>
    <w:p w14:paraId="37B99AFF" w14:textId="77777777" w:rsidR="00A143A2" w:rsidRDefault="00CC7824">
      <w:pPr>
        <w:spacing w:after="0" w:line="259" w:lineRule="auto"/>
        <w:ind w:left="0" w:right="720" w:firstLine="855"/>
        <w:jc w:val="center"/>
      </w:pPr>
      <w:r>
        <w:rPr>
          <w:b/>
        </w:rPr>
        <w:t>TRADING CATEGORIES 2022</w:t>
      </w:r>
      <w:r>
        <w:t xml:space="preserve"> </w:t>
      </w:r>
    </w:p>
    <w:p w14:paraId="667BF91C" w14:textId="77777777" w:rsidR="00A143A2" w:rsidRDefault="00CC7824">
      <w:pPr>
        <w:spacing w:after="31" w:line="240" w:lineRule="auto"/>
        <w:ind w:right="5519"/>
        <w:jc w:val="both"/>
      </w:pPr>
      <w:r>
        <w:rPr>
          <w:rFonts w:ascii="Calibri" w:eastAsia="Calibri" w:hAnsi="Calibri" w:cs="Calibri"/>
          <w:sz w:val="20"/>
          <w:szCs w:val="20"/>
        </w:rPr>
        <w:t xml:space="preserve">  </w:t>
      </w:r>
    </w:p>
    <w:p w14:paraId="3D108429" w14:textId="7939F0F7" w:rsidR="00A143A2" w:rsidRDefault="00CC7824">
      <w:pPr>
        <w:ind w:right="720"/>
        <w:jc w:val="both"/>
      </w:pPr>
      <w:r>
        <w:t>Please read the following information carefully. We are a charity! AND IT’S STILL A FREE FESTIVAL FOR ALL TO ATTEND AND ENJOY!</w:t>
      </w:r>
    </w:p>
    <w:p w14:paraId="3EDE1F7A" w14:textId="77777777" w:rsidR="008F3EEB" w:rsidRDefault="008F3EEB">
      <w:pPr>
        <w:ind w:right="720"/>
        <w:jc w:val="both"/>
      </w:pPr>
    </w:p>
    <w:p w14:paraId="3DAADC55" w14:textId="6A6A6CF3" w:rsidR="00A143A2" w:rsidRDefault="00CC7824">
      <w:pPr>
        <w:ind w:left="0" w:right="720"/>
        <w:jc w:val="both"/>
        <w:rPr>
          <w:b/>
        </w:rPr>
      </w:pPr>
      <w:r>
        <w:rPr>
          <w:highlight w:val="white"/>
        </w:rPr>
        <w:t xml:space="preserve">             </w:t>
      </w:r>
      <w:r>
        <w:rPr>
          <w:b/>
          <w:highlight w:val="white"/>
        </w:rPr>
        <w:t>Rent for licence to occupy</w:t>
      </w:r>
      <w:r>
        <w:rPr>
          <w:b/>
        </w:rPr>
        <w:t>:</w:t>
      </w:r>
    </w:p>
    <w:p w14:paraId="0FE29A1F" w14:textId="77777777" w:rsidR="008F3EEB" w:rsidRDefault="008F3EEB">
      <w:pPr>
        <w:ind w:left="0" w:right="720"/>
        <w:jc w:val="both"/>
        <w:rPr>
          <w:b/>
        </w:rPr>
      </w:pPr>
    </w:p>
    <w:p w14:paraId="5ED36EA3" w14:textId="4C315D34" w:rsidR="00A143A2" w:rsidRDefault="00CC7824">
      <w:pPr>
        <w:pStyle w:val="Heading1"/>
        <w:spacing w:after="4"/>
        <w:ind w:left="295" w:firstLine="560"/>
        <w:jc w:val="left"/>
        <w:rPr>
          <w:b w:val="0"/>
        </w:rPr>
      </w:pPr>
      <w:r>
        <w:t xml:space="preserve">Category C </w:t>
      </w:r>
      <w:r w:rsidR="008F3EEB">
        <w:t>–</w:t>
      </w:r>
      <w:r>
        <w:t xml:space="preserve"> RETAIL</w:t>
      </w:r>
    </w:p>
    <w:p w14:paraId="188EFD3D" w14:textId="77777777" w:rsidR="008F3EEB" w:rsidRPr="008F3EEB" w:rsidRDefault="008F3EEB" w:rsidP="008F3EEB"/>
    <w:p w14:paraId="627C4AB9" w14:textId="77777777" w:rsidR="008F3EEB" w:rsidRDefault="00CC7824" w:rsidP="008F3EEB">
      <w:pPr>
        <w:ind w:right="720"/>
      </w:pPr>
      <w:r>
        <w:t>Stalls such as arts &amp; crafts, clothing, and any other non-food items. Massage, healing, charities, and other services are also in this category.</w:t>
      </w:r>
    </w:p>
    <w:p w14:paraId="4E9353F7" w14:textId="77777777" w:rsidR="008F3EEB" w:rsidRDefault="008F3EEB" w:rsidP="008F3EEB">
      <w:pPr>
        <w:ind w:right="720"/>
      </w:pPr>
    </w:p>
    <w:p w14:paraId="4740385B" w14:textId="15F62CE4" w:rsidR="008F3EEB" w:rsidRDefault="00CC7824" w:rsidP="008F3EEB">
      <w:pPr>
        <w:ind w:right="720"/>
      </w:pPr>
      <w:r>
        <w:t>Frontage up to</w:t>
      </w:r>
      <w:r w:rsidR="008F3EEB">
        <w:t>:</w:t>
      </w:r>
      <w:r w:rsidR="008F3EEB">
        <w:br/>
      </w:r>
    </w:p>
    <w:p w14:paraId="2A1D98C1" w14:textId="77777777" w:rsidR="008F3EEB" w:rsidRDefault="00CC7824" w:rsidP="008F3EEB">
      <w:pPr>
        <w:ind w:right="720"/>
      </w:pPr>
      <w:r>
        <w:t>3 metres: £320</w:t>
      </w:r>
    </w:p>
    <w:p w14:paraId="273B77E6" w14:textId="22D03F6A" w:rsidR="00A143A2" w:rsidRDefault="00CC7824" w:rsidP="008F3EEB">
      <w:pPr>
        <w:ind w:right="720"/>
      </w:pPr>
      <w:r>
        <w:t>3-4 metres: £420</w:t>
      </w:r>
    </w:p>
    <w:p w14:paraId="2F737850" w14:textId="4C79F662" w:rsidR="00A143A2" w:rsidRDefault="00CC7824" w:rsidP="008F3EEB">
      <w:pPr>
        <w:ind w:right="612"/>
      </w:pPr>
      <w:r>
        <w:t>4-5 metres: £500</w:t>
      </w:r>
      <w:r>
        <w:tab/>
      </w:r>
      <w:r>
        <w:tab/>
      </w:r>
    </w:p>
    <w:p w14:paraId="033C88CE" w14:textId="77777777" w:rsidR="008F3EEB" w:rsidRDefault="00CC7824" w:rsidP="008F3EEB">
      <w:pPr>
        <w:ind w:right="612"/>
      </w:pPr>
      <w:r>
        <w:t>5-6 metres: £600</w:t>
      </w:r>
    </w:p>
    <w:p w14:paraId="2CD87E7A" w14:textId="61F591C3" w:rsidR="00A143A2" w:rsidRDefault="00CC7824" w:rsidP="008F3EEB">
      <w:pPr>
        <w:ind w:right="612"/>
      </w:pPr>
      <w:r>
        <w:t>Over 6 metres</w:t>
      </w:r>
      <w:r w:rsidR="008F3EEB">
        <w:t xml:space="preserve">: </w:t>
      </w:r>
      <w:r>
        <w:t xml:space="preserve">please ask </w:t>
      </w:r>
      <w:r w:rsidR="008F3EEB">
        <w:br/>
      </w:r>
    </w:p>
    <w:p w14:paraId="0878EB4F" w14:textId="70AA6FCF" w:rsidR="00A143A2" w:rsidRDefault="00CC7824">
      <w:r>
        <w:t>Additional Fee Information:</w:t>
      </w:r>
    </w:p>
    <w:p w14:paraId="55905B79" w14:textId="77777777" w:rsidR="008F3EEB" w:rsidRDefault="008F3EEB"/>
    <w:p w14:paraId="069520A4" w14:textId="77777777" w:rsidR="008F3EEB" w:rsidRDefault="00CC7824">
      <w:pPr>
        <w:tabs>
          <w:tab w:val="center" w:pos="855"/>
        </w:tabs>
      </w:pPr>
      <w:r>
        <w:t>Other children's or sports activities ― fees upon reques</w:t>
      </w:r>
      <w:r w:rsidR="008F3EEB">
        <w:t>t</w:t>
      </w:r>
    </w:p>
    <w:p w14:paraId="21E7F923" w14:textId="6A4C2786" w:rsidR="00A143A2" w:rsidRDefault="00CC7824">
      <w:pPr>
        <w:tabs>
          <w:tab w:val="center" w:pos="855"/>
        </w:tabs>
      </w:pPr>
      <w:r>
        <w:tab/>
        <w:t xml:space="preserve"> </w:t>
      </w:r>
    </w:p>
    <w:p w14:paraId="5B4D7979" w14:textId="77777777" w:rsidR="00A143A2" w:rsidRDefault="00CC7824">
      <w:r>
        <w:t>We do not usually give discounts to charity stalls as we are a charity ourselves.</w:t>
      </w:r>
    </w:p>
    <w:p w14:paraId="4639F4EB" w14:textId="77777777" w:rsidR="00A143A2" w:rsidRDefault="00A143A2">
      <w:pPr>
        <w:ind w:hanging="360"/>
      </w:pPr>
    </w:p>
    <w:p w14:paraId="3875ACAB" w14:textId="77777777" w:rsidR="00A143A2" w:rsidRDefault="00CC7824">
      <w:pPr>
        <w:ind w:right="720"/>
      </w:pPr>
      <w:r>
        <w:t xml:space="preserve">If the items you are trading are not listed in any of the categories, please email the details of your goods to traders@africaoye.com to find out the appropriate category for which you should apply. </w:t>
      </w:r>
    </w:p>
    <w:p w14:paraId="241912EA" w14:textId="77777777" w:rsidR="008F3EEB" w:rsidRDefault="008F3EEB"/>
    <w:p w14:paraId="156DF909" w14:textId="2211E8B4" w:rsidR="00A143A2" w:rsidRDefault="00CC7824">
      <w:r>
        <w:t>Information stalls or stalls not trading goods, please email with your proposed details to traders@africaoye.com</w:t>
      </w:r>
    </w:p>
    <w:p w14:paraId="36F78ABD" w14:textId="77777777" w:rsidR="00A143A2" w:rsidRDefault="00CC7824">
      <w:pPr>
        <w:ind w:hanging="360"/>
      </w:pPr>
      <w:r>
        <w:t xml:space="preserve"> </w:t>
      </w:r>
    </w:p>
    <w:p w14:paraId="51923E8A" w14:textId="77777777" w:rsidR="00A143A2" w:rsidRDefault="00CC7824">
      <w:pPr>
        <w:pStyle w:val="Heading1"/>
        <w:ind w:left="10" w:right="143" w:firstLine="0"/>
      </w:pPr>
      <w:r>
        <w:t xml:space="preserve">CANCELLATION </w:t>
      </w:r>
    </w:p>
    <w:p w14:paraId="727611B7" w14:textId="77777777" w:rsidR="00A143A2" w:rsidRDefault="00CC7824">
      <w:pPr>
        <w:spacing w:after="0" w:line="259" w:lineRule="auto"/>
        <w:ind w:left="300" w:right="0"/>
        <w:jc w:val="both"/>
      </w:pPr>
      <w:r>
        <w:rPr>
          <w:rFonts w:ascii="Calibri" w:eastAsia="Calibri" w:hAnsi="Calibri" w:cs="Calibri"/>
          <w:sz w:val="26"/>
          <w:szCs w:val="26"/>
        </w:rPr>
        <w:t xml:space="preserve"> </w:t>
      </w:r>
    </w:p>
    <w:p w14:paraId="369294AA" w14:textId="70F76675" w:rsidR="00A143A2" w:rsidRDefault="00CC7824">
      <w:pPr>
        <w:ind w:right="612"/>
        <w:jc w:val="both"/>
      </w:pPr>
      <w:r>
        <w:t xml:space="preserve">Important - Please note that if the festival is cancelled due to poor weather, health and safety issues or any other circumstance outside of the organisers’ control you will </w:t>
      </w:r>
      <w:r>
        <w:rPr>
          <w:b/>
        </w:rPr>
        <w:t xml:space="preserve">NOT </w:t>
      </w:r>
      <w:r>
        <w:t xml:space="preserve">be entitled to a refund of your traders’ </w:t>
      </w:r>
      <w:r>
        <w:rPr>
          <w:highlight w:val="white"/>
        </w:rPr>
        <w:t>pitch hire rental and any fees</w:t>
      </w:r>
      <w:r>
        <w:t xml:space="preserve">. </w:t>
      </w:r>
      <w:proofErr w:type="spellStart"/>
      <w:r>
        <w:t>Oye</w:t>
      </w:r>
      <w:proofErr w:type="spellEnd"/>
      <w:r>
        <w:t xml:space="preserve"> will however refund any fee paid for electricity charges. If a separate event is organised in lieu of the festival, traders will be offered a space free of charge on a first come first serve</w:t>
      </w:r>
      <w:r>
        <w:rPr>
          <w:highlight w:val="white"/>
        </w:rPr>
        <w:t>d</w:t>
      </w:r>
      <w:r>
        <w:t xml:space="preserve"> basis. Traders accept that the festival is considered to be cancelled if the main Sefton Park event is called off for any reason regardless of whether an alternate event takes </w:t>
      </w:r>
      <w:proofErr w:type="gramStart"/>
      <w:r>
        <w:t>place</w:t>
      </w:r>
      <w:proofErr w:type="gramEnd"/>
      <w:r>
        <w:t xml:space="preserve"> and the festival has no obligation to provide you with a space at the alternative event.</w:t>
      </w:r>
    </w:p>
    <w:p w14:paraId="305E08EA" w14:textId="77777777" w:rsidR="00A143A2" w:rsidRDefault="00CC7824">
      <w:pPr>
        <w:spacing w:after="16" w:line="259" w:lineRule="auto"/>
        <w:ind w:left="300" w:right="0"/>
        <w:jc w:val="both"/>
      </w:pPr>
      <w:r>
        <w:rPr>
          <w:rFonts w:ascii="Calibri" w:eastAsia="Calibri" w:hAnsi="Calibri" w:cs="Calibri"/>
          <w:sz w:val="20"/>
          <w:szCs w:val="20"/>
        </w:rPr>
        <w:t xml:space="preserve"> </w:t>
      </w:r>
    </w:p>
    <w:p w14:paraId="2288B39B" w14:textId="77777777" w:rsidR="00A143A2" w:rsidRDefault="00CC7824">
      <w:pPr>
        <w:spacing w:after="0" w:line="259" w:lineRule="auto"/>
        <w:ind w:right="570"/>
        <w:jc w:val="both"/>
      </w:pPr>
      <w:r>
        <w:rPr>
          <w:rFonts w:ascii="Calibri" w:eastAsia="Calibri" w:hAnsi="Calibri" w:cs="Calibri"/>
          <w:sz w:val="28"/>
          <w:szCs w:val="28"/>
        </w:rPr>
        <w:t xml:space="preserve"> </w:t>
      </w:r>
    </w:p>
    <w:p w14:paraId="47BD0353" w14:textId="77777777" w:rsidR="008F3EEB" w:rsidRDefault="008F3EEB">
      <w:pPr>
        <w:pStyle w:val="Heading1"/>
        <w:ind w:left="855" w:right="570" w:firstLine="0"/>
      </w:pPr>
    </w:p>
    <w:p w14:paraId="4FF380A7" w14:textId="77777777" w:rsidR="008F3EEB" w:rsidRDefault="008F3EEB">
      <w:pPr>
        <w:pStyle w:val="Heading1"/>
        <w:ind w:left="855" w:right="570" w:firstLine="0"/>
      </w:pPr>
    </w:p>
    <w:p w14:paraId="2253B297" w14:textId="77777777" w:rsidR="008F3EEB" w:rsidRDefault="008F3EEB">
      <w:pPr>
        <w:pStyle w:val="Heading1"/>
        <w:ind w:left="855" w:right="570" w:firstLine="0"/>
      </w:pPr>
    </w:p>
    <w:p w14:paraId="715EF66E" w14:textId="4B9B5D36" w:rsidR="00A143A2" w:rsidRDefault="00CC7824">
      <w:pPr>
        <w:pStyle w:val="Heading1"/>
        <w:ind w:left="855" w:right="570" w:firstLine="0"/>
      </w:pPr>
      <w:r>
        <w:t>FINAL STALL</w:t>
      </w:r>
      <w:r>
        <w:rPr>
          <w:highlight w:val="white"/>
        </w:rPr>
        <w:t xml:space="preserve"> RENTAL AND FEES BALANCE</w:t>
      </w:r>
      <w:r>
        <w:t xml:space="preserve"> DATE </w:t>
      </w:r>
    </w:p>
    <w:p w14:paraId="6320D1D8" w14:textId="77777777" w:rsidR="00A143A2" w:rsidRDefault="00CC7824">
      <w:pPr>
        <w:spacing w:after="0" w:line="259" w:lineRule="auto"/>
        <w:ind w:right="570"/>
      </w:pPr>
      <w:r>
        <w:rPr>
          <w:rFonts w:ascii="Calibri" w:eastAsia="Calibri" w:hAnsi="Calibri" w:cs="Calibri"/>
          <w:sz w:val="26"/>
          <w:szCs w:val="26"/>
        </w:rPr>
        <w:t xml:space="preserve"> </w:t>
      </w:r>
    </w:p>
    <w:p w14:paraId="7D1F3D48" w14:textId="45A3E538" w:rsidR="00A143A2" w:rsidRDefault="00CC7824">
      <w:pPr>
        <w:ind w:right="570"/>
      </w:pPr>
      <w:r>
        <w:t xml:space="preserve">Full payment must be received by 5pm on Friday 15th April with absolutely </w:t>
      </w:r>
      <w:r>
        <w:rPr>
          <w:b/>
        </w:rPr>
        <w:t>no exceptions</w:t>
      </w:r>
      <w:r>
        <w:t>. BACS payment must be in our account and cleared by this deadline, if you send a cheque and it bounces your application will be cancelled. Traders who fail to meet this deadline will lose their confirmed place and will not be permitted to trade at the festival and will not have their 50% deposit refunded.</w:t>
      </w:r>
    </w:p>
    <w:p w14:paraId="3B9D6298" w14:textId="77777777" w:rsidR="008F3EEB" w:rsidRDefault="008F3EEB">
      <w:pPr>
        <w:ind w:right="570"/>
      </w:pPr>
    </w:p>
    <w:p w14:paraId="327EEFFD" w14:textId="77777777" w:rsidR="00A143A2" w:rsidRDefault="00CC7824">
      <w:pPr>
        <w:ind w:right="570"/>
        <w:rPr>
          <w:b/>
          <w:sz w:val="20"/>
          <w:szCs w:val="20"/>
        </w:rPr>
      </w:pPr>
      <w:r>
        <w:rPr>
          <w:b/>
          <w:color w:val="FF0000"/>
        </w:rPr>
        <w:t>If you cannot afford to pay for your stall</w:t>
      </w:r>
      <w:r>
        <w:rPr>
          <w:b/>
          <w:color w:val="FF0000"/>
          <w:highlight w:val="white"/>
        </w:rPr>
        <w:t xml:space="preserve"> rental and fee</w:t>
      </w:r>
      <w:r>
        <w:rPr>
          <w:b/>
          <w:color w:val="FF0000"/>
        </w:rPr>
        <w:t xml:space="preserve"> in full and in </w:t>
      </w:r>
      <w:proofErr w:type="gramStart"/>
      <w:r>
        <w:rPr>
          <w:b/>
          <w:color w:val="FF0000"/>
        </w:rPr>
        <w:t>advance</w:t>
      </w:r>
      <w:proofErr w:type="gramEnd"/>
      <w:r>
        <w:rPr>
          <w:b/>
          <w:color w:val="FF0000"/>
        </w:rPr>
        <w:t xml:space="preserve"> then please do not apply to trade.</w:t>
      </w:r>
      <w:r>
        <w:rPr>
          <w:b/>
          <w:sz w:val="20"/>
          <w:szCs w:val="20"/>
        </w:rPr>
        <w:t xml:space="preserve"> </w:t>
      </w:r>
    </w:p>
    <w:p w14:paraId="4AC98810" w14:textId="77777777" w:rsidR="00A143A2" w:rsidRDefault="00A143A2">
      <w:pPr>
        <w:ind w:right="570"/>
        <w:rPr>
          <w:b/>
          <w:sz w:val="20"/>
          <w:szCs w:val="20"/>
        </w:rPr>
      </w:pPr>
    </w:p>
    <w:p w14:paraId="3075AEC5" w14:textId="77777777" w:rsidR="00A143A2" w:rsidRDefault="00CC7824">
      <w:pPr>
        <w:spacing w:after="0" w:line="259" w:lineRule="auto"/>
        <w:ind w:right="570"/>
      </w:pPr>
      <w:r>
        <w:rPr>
          <w:rFonts w:ascii="Calibri" w:eastAsia="Calibri" w:hAnsi="Calibri" w:cs="Calibri"/>
          <w:sz w:val="20"/>
          <w:szCs w:val="20"/>
        </w:rPr>
        <w:t xml:space="preserve"> </w:t>
      </w:r>
    </w:p>
    <w:p w14:paraId="2DBE970E" w14:textId="77777777" w:rsidR="00A143A2" w:rsidRDefault="00CC7824">
      <w:pPr>
        <w:pStyle w:val="Heading1"/>
        <w:ind w:left="855" w:right="570" w:firstLine="0"/>
      </w:pPr>
      <w:r>
        <w:t xml:space="preserve">RIGHT TO REFUSE </w:t>
      </w:r>
    </w:p>
    <w:p w14:paraId="03B5C59D" w14:textId="77777777" w:rsidR="00A143A2" w:rsidRDefault="00CC7824">
      <w:pPr>
        <w:spacing w:after="0" w:line="259" w:lineRule="auto"/>
        <w:ind w:right="570"/>
      </w:pPr>
      <w:r>
        <w:rPr>
          <w:rFonts w:ascii="Calibri" w:eastAsia="Calibri" w:hAnsi="Calibri" w:cs="Calibri"/>
          <w:sz w:val="26"/>
          <w:szCs w:val="26"/>
        </w:rPr>
        <w:t xml:space="preserve"> </w:t>
      </w:r>
    </w:p>
    <w:p w14:paraId="6F6ABD1F" w14:textId="60620E25" w:rsidR="00A143A2" w:rsidRDefault="00CC7824">
      <w:pPr>
        <w:ind w:right="570"/>
      </w:pPr>
      <w:r>
        <w:t xml:space="preserve">Due to the high volume of applications and limited space, the completion of an application form and deposit does not constitute acceptance to trade. We will contact you to inform you if your application has been successful or not via email by </w:t>
      </w:r>
      <w:r w:rsidR="008F3EEB">
        <w:t>mid-April</w:t>
      </w:r>
      <w:r>
        <w:t>.</w:t>
      </w:r>
    </w:p>
    <w:p w14:paraId="6CE64B17" w14:textId="77777777" w:rsidR="00A143A2" w:rsidRDefault="00CC7824">
      <w:pPr>
        <w:spacing w:after="0" w:line="259" w:lineRule="auto"/>
        <w:ind w:right="570"/>
      </w:pPr>
      <w:r>
        <w:rPr>
          <w:rFonts w:ascii="Calibri" w:eastAsia="Calibri" w:hAnsi="Calibri" w:cs="Calibri"/>
          <w:sz w:val="26"/>
          <w:szCs w:val="26"/>
        </w:rPr>
        <w:t xml:space="preserve"> </w:t>
      </w:r>
    </w:p>
    <w:p w14:paraId="59DBA2DF" w14:textId="29987F3C" w:rsidR="00A143A2" w:rsidRDefault="00CC7824">
      <w:pPr>
        <w:ind w:right="570"/>
      </w:pPr>
      <w:r>
        <w:t xml:space="preserve">If your application is </w:t>
      </w:r>
      <w:r w:rsidR="008F3EEB">
        <w:t>unsuccessful,</w:t>
      </w:r>
      <w:r>
        <w:t xml:space="preserve"> we will return your 50% deposit in full.  </w:t>
      </w:r>
    </w:p>
    <w:p w14:paraId="5A04260B" w14:textId="77777777" w:rsidR="00A143A2" w:rsidRDefault="00CC7824">
      <w:pPr>
        <w:spacing w:after="59" w:line="259" w:lineRule="auto"/>
        <w:ind w:right="570"/>
      </w:pPr>
      <w:r>
        <w:rPr>
          <w:rFonts w:ascii="Calibri" w:eastAsia="Calibri" w:hAnsi="Calibri" w:cs="Calibri"/>
          <w:sz w:val="22"/>
          <w:szCs w:val="22"/>
        </w:rPr>
        <w:t xml:space="preserve"> </w:t>
      </w:r>
    </w:p>
    <w:p w14:paraId="6C345673" w14:textId="77777777" w:rsidR="00A143A2" w:rsidRDefault="00CC7824">
      <w:pPr>
        <w:pStyle w:val="Heading1"/>
        <w:ind w:left="855" w:right="570" w:firstLine="0"/>
      </w:pPr>
      <w:r>
        <w:t xml:space="preserve">PITCH SIZE </w:t>
      </w:r>
    </w:p>
    <w:p w14:paraId="2EE56D8B" w14:textId="77777777" w:rsidR="00A143A2" w:rsidRDefault="00CC7824">
      <w:pPr>
        <w:spacing w:after="0" w:line="259" w:lineRule="auto"/>
        <w:ind w:right="570"/>
      </w:pPr>
      <w:r>
        <w:rPr>
          <w:rFonts w:ascii="Calibri" w:eastAsia="Calibri" w:hAnsi="Calibri" w:cs="Calibri"/>
          <w:sz w:val="26"/>
          <w:szCs w:val="26"/>
        </w:rPr>
        <w:t xml:space="preserve"> </w:t>
      </w:r>
    </w:p>
    <w:p w14:paraId="32A83966" w14:textId="2F60522E" w:rsidR="00A143A2" w:rsidRDefault="00CC7824">
      <w:pPr>
        <w:ind w:right="570"/>
        <w:rPr>
          <w:rFonts w:ascii="Calibri" w:eastAsia="Calibri" w:hAnsi="Calibri" w:cs="Calibri"/>
        </w:rPr>
      </w:pPr>
      <w:r>
        <w:t>It is imperative that you submit the accurate size of your stall (</w:t>
      </w:r>
      <w:r>
        <w:rPr>
          <w:b/>
          <w:color w:val="FF0000"/>
        </w:rPr>
        <w:t>pitch size must include tow hitch, guy ropes, and external barbeque, where applicable</w:t>
      </w:r>
      <w:r>
        <w:t>) on your application or we cannot accept your form.</w:t>
      </w:r>
    </w:p>
    <w:p w14:paraId="1D3D8AF3" w14:textId="77777777" w:rsidR="008F3EEB" w:rsidRDefault="008F3EEB">
      <w:pPr>
        <w:ind w:right="570"/>
      </w:pPr>
    </w:p>
    <w:p w14:paraId="7AAED7F7" w14:textId="4939488C" w:rsidR="00A143A2" w:rsidRDefault="00CC7824">
      <w:pPr>
        <w:ind w:right="570"/>
        <w:rPr>
          <w:highlight w:val="white"/>
        </w:rPr>
      </w:pPr>
      <w:r>
        <w:t xml:space="preserve">If the size of your stall is larger than you stated in your </w:t>
      </w:r>
      <w:r w:rsidR="008F3EEB">
        <w:t>application,</w:t>
      </w:r>
      <w:r>
        <w:t xml:space="preserve"> you may not be able to trade at the festival and you will not be refunded your </w:t>
      </w:r>
      <w:r>
        <w:rPr>
          <w:highlight w:val="white"/>
        </w:rPr>
        <w:t>traders rental and fee.</w:t>
      </w:r>
    </w:p>
    <w:p w14:paraId="35A0F2F5" w14:textId="77777777" w:rsidR="008F3EEB" w:rsidRDefault="008F3EEB">
      <w:pPr>
        <w:ind w:right="570"/>
        <w:rPr>
          <w:highlight w:val="white"/>
        </w:rPr>
      </w:pPr>
    </w:p>
    <w:p w14:paraId="20A01DBC" w14:textId="77777777" w:rsidR="00A143A2" w:rsidRDefault="00CC7824">
      <w:pPr>
        <w:ind w:right="570"/>
      </w:pPr>
      <w:r>
        <w:t>All pitches are measured, marked, and allocated prior to your arrival and there is no option to change the size or position of your stall on arrival.</w:t>
      </w:r>
      <w:r>
        <w:rPr>
          <w:rFonts w:ascii="Calibri" w:eastAsia="Calibri" w:hAnsi="Calibri" w:cs="Calibri"/>
          <w:sz w:val="15"/>
          <w:szCs w:val="15"/>
        </w:rPr>
        <w:t xml:space="preserve"> </w:t>
      </w:r>
    </w:p>
    <w:p w14:paraId="39A18AA4" w14:textId="77777777" w:rsidR="00A143A2" w:rsidRDefault="00CC7824">
      <w:pPr>
        <w:spacing w:after="0" w:line="259" w:lineRule="auto"/>
        <w:ind w:right="570"/>
      </w:pPr>
      <w:r>
        <w:rPr>
          <w:rFonts w:ascii="Calibri" w:eastAsia="Calibri" w:hAnsi="Calibri" w:cs="Calibri"/>
          <w:sz w:val="20"/>
          <w:szCs w:val="20"/>
        </w:rPr>
        <w:t xml:space="preserve"> </w:t>
      </w:r>
    </w:p>
    <w:p w14:paraId="05508B26" w14:textId="77777777" w:rsidR="00A143A2" w:rsidRDefault="00CC7824">
      <w:pPr>
        <w:pStyle w:val="Heading1"/>
        <w:ind w:left="855" w:right="570" w:firstLine="0"/>
      </w:pPr>
      <w:r>
        <w:t xml:space="preserve">INSURANCE &amp; RISK ASSESSMENT </w:t>
      </w:r>
    </w:p>
    <w:p w14:paraId="7DF6F4E9" w14:textId="77777777" w:rsidR="00A143A2" w:rsidRDefault="00CC7824">
      <w:pPr>
        <w:spacing w:after="0" w:line="259" w:lineRule="auto"/>
        <w:ind w:right="570"/>
      </w:pPr>
      <w:r>
        <w:rPr>
          <w:rFonts w:ascii="Calibri" w:eastAsia="Calibri" w:hAnsi="Calibri" w:cs="Calibri"/>
          <w:sz w:val="26"/>
          <w:szCs w:val="26"/>
        </w:rPr>
        <w:t xml:space="preserve"> </w:t>
      </w:r>
    </w:p>
    <w:p w14:paraId="061E931F" w14:textId="77777777" w:rsidR="00A143A2" w:rsidRDefault="00CC7824">
      <w:pPr>
        <w:ind w:right="570"/>
      </w:pPr>
      <w:r>
        <w:t xml:space="preserve">All traders must hold their own trader's license, public liability insurance, product liability insurance, and employer's liability insurance where appropriate. </w:t>
      </w:r>
    </w:p>
    <w:p w14:paraId="5DFEC521" w14:textId="77777777" w:rsidR="00A143A2" w:rsidRDefault="00CC7824">
      <w:pPr>
        <w:spacing w:after="0" w:line="259" w:lineRule="auto"/>
        <w:ind w:right="570"/>
      </w:pPr>
      <w:r>
        <w:rPr>
          <w:rFonts w:ascii="Calibri" w:eastAsia="Calibri" w:hAnsi="Calibri" w:cs="Calibri"/>
        </w:rPr>
        <w:t xml:space="preserve"> </w:t>
      </w:r>
    </w:p>
    <w:p w14:paraId="11DD7E06" w14:textId="549656A1" w:rsidR="00A143A2" w:rsidRDefault="00CC7824">
      <w:pPr>
        <w:ind w:right="570"/>
      </w:pPr>
      <w:r>
        <w:t>All traders are also required to have carried out a full risk assessment of the potential hazards associated with their particular activity.</w:t>
      </w:r>
    </w:p>
    <w:p w14:paraId="268648D0" w14:textId="77777777" w:rsidR="008F3EEB" w:rsidRDefault="008F3EEB">
      <w:pPr>
        <w:ind w:right="570"/>
      </w:pPr>
    </w:p>
    <w:p w14:paraId="79386965" w14:textId="77777777" w:rsidR="00A143A2" w:rsidRDefault="00CC7824">
      <w:pPr>
        <w:ind w:right="570"/>
      </w:pPr>
      <w:r>
        <w:t xml:space="preserve">Copies of these documents must be submitted with your application form. </w:t>
      </w:r>
    </w:p>
    <w:p w14:paraId="043030E5" w14:textId="77777777" w:rsidR="00A143A2" w:rsidRDefault="00A143A2">
      <w:pPr>
        <w:jc w:val="center"/>
      </w:pPr>
    </w:p>
    <w:p w14:paraId="47D07591" w14:textId="77777777" w:rsidR="00A143A2" w:rsidRDefault="00CC7824">
      <w:pPr>
        <w:pStyle w:val="Heading1"/>
        <w:tabs>
          <w:tab w:val="center" w:pos="855"/>
        </w:tabs>
        <w:ind w:right="720"/>
      </w:pPr>
      <w:r>
        <w:rPr>
          <w:vertAlign w:val="superscript"/>
        </w:rPr>
        <w:tab/>
      </w:r>
      <w:r>
        <w:t xml:space="preserve">PRICING OF GOODS AND SERVICES </w:t>
      </w:r>
    </w:p>
    <w:p w14:paraId="233B143E" w14:textId="77777777" w:rsidR="00A143A2" w:rsidRDefault="00CC7824">
      <w:r>
        <w:t xml:space="preserve"> </w:t>
      </w:r>
    </w:p>
    <w:p w14:paraId="2C845CD3" w14:textId="77777777" w:rsidR="00A143A2" w:rsidRDefault="00CC7824">
      <w:pPr>
        <w:ind w:right="570"/>
      </w:pPr>
      <w:r>
        <w:t xml:space="preserve">We request that all vendors, especially those selling food, keep prices reasonable. </w:t>
      </w:r>
      <w:proofErr w:type="spellStart"/>
      <w:r>
        <w:t>Oye</w:t>
      </w:r>
      <w:proofErr w:type="spellEnd"/>
      <w:r>
        <w:t xml:space="preserve"> is an event that is attended by many people from a variety of backgrounds. </w:t>
      </w:r>
    </w:p>
    <w:p w14:paraId="6CE9DD5F" w14:textId="77777777" w:rsidR="00A143A2" w:rsidRDefault="00A143A2">
      <w:pPr>
        <w:ind w:right="570"/>
      </w:pPr>
    </w:p>
    <w:p w14:paraId="1E47FCDD" w14:textId="77777777" w:rsidR="008F3EEB" w:rsidRDefault="008F3EEB">
      <w:pPr>
        <w:ind w:left="2880" w:right="570" w:firstLine="720"/>
        <w:rPr>
          <w:b/>
        </w:rPr>
      </w:pPr>
    </w:p>
    <w:p w14:paraId="3B6AE537" w14:textId="77777777" w:rsidR="008F3EEB" w:rsidRDefault="008F3EEB">
      <w:pPr>
        <w:ind w:left="2880" w:right="570" w:firstLine="720"/>
        <w:rPr>
          <w:b/>
        </w:rPr>
      </w:pPr>
    </w:p>
    <w:p w14:paraId="62DE73BB" w14:textId="4ABC7896" w:rsidR="00A143A2" w:rsidRDefault="00CC7824">
      <w:pPr>
        <w:ind w:left="2880" w:right="570" w:firstLine="720"/>
      </w:pPr>
      <w:r>
        <w:rPr>
          <w:b/>
        </w:rPr>
        <w:lastRenderedPageBreak/>
        <w:t>PACKAGING AND SERVICE SUPPLIES</w:t>
      </w:r>
    </w:p>
    <w:p w14:paraId="0B0AAE45" w14:textId="77777777" w:rsidR="00A143A2" w:rsidRDefault="00CC7824">
      <w:pPr>
        <w:spacing w:after="0" w:line="259" w:lineRule="auto"/>
        <w:ind w:right="570"/>
      </w:pPr>
      <w:r>
        <w:rPr>
          <w:rFonts w:ascii="Calibri" w:eastAsia="Calibri" w:hAnsi="Calibri" w:cs="Calibri"/>
          <w:sz w:val="20"/>
          <w:szCs w:val="20"/>
        </w:rPr>
        <w:t xml:space="preserve"> </w:t>
      </w:r>
    </w:p>
    <w:p w14:paraId="33CC3EAC" w14:textId="77777777" w:rsidR="00A143A2" w:rsidRDefault="00CC7824">
      <w:pPr>
        <w:spacing w:after="0" w:line="259" w:lineRule="auto"/>
        <w:ind w:right="570"/>
        <w:rPr>
          <w:color w:val="222222"/>
          <w:highlight w:val="white"/>
        </w:rPr>
      </w:pPr>
      <w:r>
        <w:t xml:space="preserve"> </w:t>
      </w:r>
      <w:r>
        <w:rPr>
          <w:color w:val="222222"/>
          <w:highlight w:val="white"/>
        </w:rPr>
        <w:t>All food must be served in/on disposables made from either wood, paper/cardboard, or leaves, this includes straws and pizza trays (pizza boxes are not permitted). The rules around composting are very strict and using non-compliant disposables may mean you are not invited back to trade in the future. Disposables labelled as compostable may not meet our requirements; Pronto-Pack is a renowned supplier and will be able to advise successful applicants if unsure.</w:t>
      </w:r>
    </w:p>
    <w:p w14:paraId="3D8D0967" w14:textId="77777777" w:rsidR="00A143A2" w:rsidRDefault="00A143A2">
      <w:pPr>
        <w:spacing w:after="0" w:line="259" w:lineRule="auto"/>
        <w:ind w:right="570"/>
      </w:pPr>
    </w:p>
    <w:p w14:paraId="66AE81BE" w14:textId="77777777" w:rsidR="00A143A2" w:rsidRDefault="00CC7824">
      <w:pPr>
        <w:pStyle w:val="Heading1"/>
        <w:spacing w:after="243"/>
        <w:ind w:left="855" w:right="570" w:firstLine="0"/>
      </w:pPr>
      <w:r>
        <w:t xml:space="preserve">ALCOHOL </w:t>
      </w:r>
    </w:p>
    <w:p w14:paraId="4FB4413F" w14:textId="77777777" w:rsidR="00A143A2" w:rsidRDefault="00CC7824">
      <w:pPr>
        <w:spacing w:after="0" w:line="240" w:lineRule="auto"/>
        <w:ind w:right="570"/>
      </w:pPr>
      <w:r>
        <w:rPr>
          <w:rFonts w:ascii="Calibri" w:eastAsia="Calibri" w:hAnsi="Calibri" w:cs="Calibri"/>
          <w:sz w:val="20"/>
          <w:szCs w:val="20"/>
          <w:vertAlign w:val="superscript"/>
        </w:rPr>
        <w:t xml:space="preserve"> </w:t>
      </w:r>
      <w:r>
        <w:t>The selling of alcohol by traders is not permitted. Any traders found to be selling alcohol will be removed from the festival site and will not receive a refund of their rental and fees.</w:t>
      </w:r>
    </w:p>
    <w:p w14:paraId="5137E4F4" w14:textId="77777777" w:rsidR="00A143A2" w:rsidRDefault="00CC7824">
      <w:pPr>
        <w:spacing w:after="0" w:line="240" w:lineRule="auto"/>
        <w:ind w:right="570"/>
      </w:pPr>
      <w:r>
        <w:t xml:space="preserve"> </w:t>
      </w:r>
    </w:p>
    <w:p w14:paraId="68574106" w14:textId="77777777" w:rsidR="00A143A2" w:rsidRDefault="00A143A2">
      <w:pPr>
        <w:spacing w:after="0" w:line="240" w:lineRule="auto"/>
        <w:ind w:right="570"/>
      </w:pPr>
    </w:p>
    <w:p w14:paraId="3DBD3775" w14:textId="77777777" w:rsidR="008F3EEB" w:rsidRDefault="00CC7824" w:rsidP="008F3EEB">
      <w:pPr>
        <w:spacing w:after="0" w:line="259" w:lineRule="auto"/>
        <w:ind w:right="570"/>
        <w:jc w:val="center"/>
        <w:rPr>
          <w:b/>
        </w:rPr>
      </w:pPr>
      <w:r>
        <w:rPr>
          <w:b/>
        </w:rPr>
        <w:t>BARBECUES</w:t>
      </w:r>
    </w:p>
    <w:p w14:paraId="289EEFE3" w14:textId="77777777" w:rsidR="008F3EEB" w:rsidRDefault="008F3EEB" w:rsidP="008F3EEB">
      <w:pPr>
        <w:spacing w:after="0" w:line="259" w:lineRule="auto"/>
        <w:ind w:right="570"/>
        <w:jc w:val="center"/>
        <w:rPr>
          <w:b/>
        </w:rPr>
      </w:pPr>
    </w:p>
    <w:p w14:paraId="3C3532F9" w14:textId="1F0547C4" w:rsidR="00A143A2" w:rsidRPr="008F3EEB" w:rsidRDefault="00CC7824" w:rsidP="008F3EEB">
      <w:pPr>
        <w:spacing w:after="0" w:line="259" w:lineRule="auto"/>
        <w:ind w:right="570"/>
        <w:jc w:val="center"/>
        <w:rPr>
          <w:b/>
        </w:rPr>
      </w:pPr>
      <w:r>
        <w:t xml:space="preserve">Any BBQs used outside of your structure must have safety barriers which traders must supply                                                  </w:t>
      </w:r>
      <w:r>
        <w:tab/>
        <w:t xml:space="preserve">  themselves and be situated within the requested pitch size.</w:t>
      </w:r>
    </w:p>
    <w:p w14:paraId="5FF14888" w14:textId="77777777" w:rsidR="00A143A2" w:rsidRDefault="00A143A2">
      <w:pPr>
        <w:spacing w:after="0" w:line="259" w:lineRule="auto"/>
        <w:ind w:left="0" w:right="570"/>
      </w:pPr>
    </w:p>
    <w:p w14:paraId="46786D96" w14:textId="77777777" w:rsidR="00A143A2" w:rsidRDefault="00A143A2">
      <w:pPr>
        <w:spacing w:after="0" w:line="259" w:lineRule="auto"/>
        <w:ind w:left="0" w:right="570"/>
      </w:pPr>
    </w:p>
    <w:p w14:paraId="1510E7B7" w14:textId="77777777" w:rsidR="00A143A2" w:rsidRDefault="00CC7824">
      <w:pPr>
        <w:pStyle w:val="Heading1"/>
        <w:ind w:left="855" w:right="570" w:firstLine="0"/>
      </w:pPr>
      <w:r>
        <w:t xml:space="preserve">TRADING CATEGORIES </w:t>
      </w:r>
    </w:p>
    <w:p w14:paraId="44961140" w14:textId="77777777" w:rsidR="00A143A2" w:rsidRDefault="00CC7824">
      <w:pPr>
        <w:spacing w:after="0" w:line="259" w:lineRule="auto"/>
        <w:ind w:right="570"/>
      </w:pPr>
      <w:r>
        <w:rPr>
          <w:rFonts w:ascii="Calibri" w:eastAsia="Calibri" w:hAnsi="Calibri" w:cs="Calibri"/>
          <w:sz w:val="26"/>
          <w:szCs w:val="26"/>
        </w:rPr>
        <w:t xml:space="preserve"> </w:t>
      </w:r>
    </w:p>
    <w:p w14:paraId="4C209FD0" w14:textId="77777777" w:rsidR="00A143A2" w:rsidRDefault="00CC7824">
      <w:pPr>
        <w:ind w:right="570"/>
      </w:pPr>
      <w:r>
        <w:t xml:space="preserve">Traders must only sell goods and services that are in the category to which they have applied. Traders who are found to be in violation of this policy will be either required to pay an additional rental fee or may be required to cease trading and leave the site, depending on circumstances. </w:t>
      </w:r>
      <w:r>
        <w:rPr>
          <w:rFonts w:ascii="Calibri" w:eastAsia="Calibri" w:hAnsi="Calibri" w:cs="Calibri"/>
          <w:sz w:val="20"/>
          <w:szCs w:val="20"/>
        </w:rPr>
        <w:t xml:space="preserve"> </w:t>
      </w:r>
    </w:p>
    <w:p w14:paraId="1A9FC70E" w14:textId="77777777" w:rsidR="00A143A2" w:rsidRDefault="00CC7824">
      <w:pPr>
        <w:spacing w:after="0" w:line="259" w:lineRule="auto"/>
        <w:ind w:right="570"/>
        <w:rPr>
          <w:rFonts w:ascii="Calibri" w:eastAsia="Calibri" w:hAnsi="Calibri" w:cs="Calibri"/>
          <w:sz w:val="20"/>
          <w:szCs w:val="20"/>
        </w:rPr>
      </w:pPr>
      <w:r>
        <w:rPr>
          <w:rFonts w:ascii="Calibri" w:eastAsia="Calibri" w:hAnsi="Calibri" w:cs="Calibri"/>
          <w:sz w:val="20"/>
          <w:szCs w:val="20"/>
        </w:rPr>
        <w:t xml:space="preserve"> </w:t>
      </w:r>
    </w:p>
    <w:p w14:paraId="7EA42B6A" w14:textId="77777777" w:rsidR="00A143A2" w:rsidRDefault="00A143A2">
      <w:pPr>
        <w:spacing w:after="0" w:line="259" w:lineRule="auto"/>
        <w:ind w:right="570"/>
        <w:rPr>
          <w:rFonts w:ascii="Calibri" w:eastAsia="Calibri" w:hAnsi="Calibri" w:cs="Calibri"/>
          <w:sz w:val="20"/>
          <w:szCs w:val="20"/>
        </w:rPr>
      </w:pPr>
    </w:p>
    <w:p w14:paraId="7B227EB6" w14:textId="77777777" w:rsidR="00A143A2" w:rsidRDefault="00A143A2">
      <w:pPr>
        <w:spacing w:after="0" w:line="259" w:lineRule="auto"/>
        <w:ind w:right="570"/>
        <w:rPr>
          <w:rFonts w:ascii="Calibri" w:eastAsia="Calibri" w:hAnsi="Calibri" w:cs="Calibri"/>
          <w:sz w:val="20"/>
          <w:szCs w:val="20"/>
        </w:rPr>
      </w:pPr>
    </w:p>
    <w:p w14:paraId="7563FA09" w14:textId="77777777" w:rsidR="00A143A2" w:rsidRDefault="00CC7824">
      <w:pPr>
        <w:pStyle w:val="Heading1"/>
        <w:ind w:left="855" w:right="570" w:firstLine="0"/>
      </w:pPr>
      <w:r>
        <w:t xml:space="preserve">SET-UP AND SUPPLIES </w:t>
      </w:r>
    </w:p>
    <w:p w14:paraId="177C1718" w14:textId="77777777" w:rsidR="00A143A2" w:rsidRDefault="00CC7824">
      <w:pPr>
        <w:spacing w:after="0" w:line="259" w:lineRule="auto"/>
        <w:ind w:right="570"/>
      </w:pPr>
      <w:r>
        <w:rPr>
          <w:rFonts w:ascii="Calibri" w:eastAsia="Calibri" w:hAnsi="Calibri" w:cs="Calibri"/>
          <w:sz w:val="26"/>
          <w:szCs w:val="26"/>
        </w:rPr>
        <w:t xml:space="preserve"> </w:t>
      </w:r>
    </w:p>
    <w:p w14:paraId="0E8EB5E2" w14:textId="4F4BF718" w:rsidR="00A143A2" w:rsidRDefault="00CC7824">
      <w:pPr>
        <w:ind w:right="570"/>
        <w:rPr>
          <w:rFonts w:ascii="Calibri" w:eastAsia="Calibri" w:hAnsi="Calibri" w:cs="Calibri"/>
          <w:sz w:val="26"/>
          <w:szCs w:val="26"/>
        </w:rPr>
      </w:pPr>
      <w:r>
        <w:t xml:space="preserve">All traders at </w:t>
      </w:r>
      <w:r w:rsidR="008F3EEB">
        <w:t>Oyé</w:t>
      </w:r>
      <w:r>
        <w:t xml:space="preserve"> 202</w:t>
      </w:r>
      <w:r w:rsidR="008F3EEB">
        <w:t>2</w:t>
      </w:r>
      <w:r>
        <w:t xml:space="preserve"> will be required to provide their own self-contained unit, tent, marquee, gazebo, or stall cover </w:t>
      </w:r>
      <w:r>
        <w:rPr>
          <w:highlight w:val="white"/>
        </w:rPr>
        <w:t xml:space="preserve">as </w:t>
      </w:r>
      <w:r w:rsidR="008F3EEB">
        <w:rPr>
          <w:highlight w:val="white"/>
        </w:rPr>
        <w:t>Oyé</w:t>
      </w:r>
      <w:r>
        <w:rPr>
          <w:highlight w:val="white"/>
        </w:rPr>
        <w:t xml:space="preserve"> only rent the pitch to you</w:t>
      </w:r>
      <w:r>
        <w:t>. Please ensure it is a sturdy structure and will stand up to adverse weather conditions (it can be very windy in the park). Traders must also provide any equipment, tables, chairs, and lighting they may need. If barbeques are used, you must bring barriers! Please note that there will be access to non-potable water on-site. Traders will need to bring their own water containers, and trolley or means of transporting water to their stall from the standpipes on-site, which may be some distance.</w:t>
      </w:r>
    </w:p>
    <w:p w14:paraId="30533D12" w14:textId="77777777" w:rsidR="008F3EEB" w:rsidRDefault="008F3EEB">
      <w:pPr>
        <w:ind w:right="570"/>
      </w:pPr>
    </w:p>
    <w:p w14:paraId="13E4617E" w14:textId="77777777" w:rsidR="00A143A2" w:rsidRDefault="00CC7824">
      <w:pPr>
        <w:spacing w:after="57"/>
        <w:ind w:right="570"/>
      </w:pPr>
      <w:r>
        <w:t xml:space="preserve">Please supply any photos, drawings, plans, or other information to support your application. </w:t>
      </w:r>
    </w:p>
    <w:p w14:paraId="3B7CCFB4" w14:textId="77777777" w:rsidR="00A143A2" w:rsidRDefault="00A143A2">
      <w:pPr>
        <w:spacing w:after="45" w:line="259" w:lineRule="auto"/>
        <w:ind w:right="570"/>
        <w:jc w:val="center"/>
        <w:rPr>
          <w:b/>
        </w:rPr>
      </w:pPr>
    </w:p>
    <w:p w14:paraId="3E38F752" w14:textId="77777777" w:rsidR="00A143A2" w:rsidRDefault="00CC7824">
      <w:pPr>
        <w:spacing w:after="45" w:line="259" w:lineRule="auto"/>
        <w:ind w:right="570"/>
        <w:jc w:val="center"/>
      </w:pPr>
      <w:r>
        <w:rPr>
          <w:b/>
        </w:rPr>
        <w:t xml:space="preserve"> </w:t>
      </w:r>
    </w:p>
    <w:p w14:paraId="2A74D0D8" w14:textId="77777777" w:rsidR="00A143A2" w:rsidRDefault="00CC7824">
      <w:pPr>
        <w:pStyle w:val="Heading1"/>
        <w:ind w:left="855" w:right="570" w:firstLine="0"/>
      </w:pPr>
      <w:r>
        <w:t xml:space="preserve">ARRIVAL </w:t>
      </w:r>
    </w:p>
    <w:p w14:paraId="5E7CAFF4" w14:textId="77777777" w:rsidR="00A143A2" w:rsidRDefault="00CC7824">
      <w:pPr>
        <w:spacing w:after="0" w:line="259" w:lineRule="auto"/>
        <w:ind w:right="570"/>
      </w:pPr>
      <w:r>
        <w:rPr>
          <w:rFonts w:ascii="Calibri" w:eastAsia="Calibri" w:hAnsi="Calibri" w:cs="Calibri"/>
        </w:rPr>
        <w:t xml:space="preserve"> </w:t>
      </w:r>
    </w:p>
    <w:p w14:paraId="70771A66" w14:textId="629784C5" w:rsidR="00A143A2" w:rsidRDefault="00085C2B">
      <w:pPr>
        <w:spacing w:after="2" w:line="240" w:lineRule="auto"/>
        <w:ind w:right="570"/>
        <w:jc w:val="both"/>
      </w:pPr>
      <w:r>
        <w:t>Oyé’s</w:t>
      </w:r>
      <w:r w:rsidR="00CC7824">
        <w:t xml:space="preserve"> Traders Manager, Jane Blackman, will be on-site the day before the event (Friday 17th June) and will direct you to your allocated space upon arrival. Many factors are considered in the positioning of your stall and your allocated pitch is final. Set up times are between 9.00 am and 6:00 pm on Friday. If you cannot </w:t>
      </w:r>
      <w:r>
        <w:t>set up</w:t>
      </w:r>
      <w:r w:rsidR="00CC7824">
        <w:t xml:space="preserve"> entirely on </w:t>
      </w:r>
      <w:r>
        <w:t>Friday,</w:t>
      </w:r>
      <w:r w:rsidR="00CC7824">
        <w:t xml:space="preserve"> please </w:t>
      </w:r>
      <w:proofErr w:type="gramStart"/>
      <w:r w:rsidR="00CC7824">
        <w:t>make arrangements</w:t>
      </w:r>
      <w:proofErr w:type="gramEnd"/>
      <w:r w:rsidR="00CC7824">
        <w:t xml:space="preserve"> for your structure/stall to be set up and you may then arrive on-site Saturday morning from 9.00 am (security will not let you on-site prior to this so please do not arrive earlier!) ALL traders must be ready to trade from 11.30 am and </w:t>
      </w:r>
      <w:r w:rsidR="00CC7824">
        <w:rPr>
          <w:color w:val="FF0000"/>
        </w:rPr>
        <w:t>no vehicles are permitted to move on or off-site after 11.30am</w:t>
      </w:r>
    </w:p>
    <w:p w14:paraId="243CB770" w14:textId="77777777" w:rsidR="00A143A2" w:rsidRDefault="00CC7824">
      <w:pPr>
        <w:spacing w:after="0" w:line="259" w:lineRule="auto"/>
        <w:ind w:right="570"/>
      </w:pPr>
      <w:r>
        <w:rPr>
          <w:rFonts w:ascii="Calibri" w:eastAsia="Calibri" w:hAnsi="Calibri" w:cs="Calibri"/>
        </w:rPr>
        <w:t xml:space="preserve"> </w:t>
      </w:r>
    </w:p>
    <w:p w14:paraId="48560B3E" w14:textId="77777777" w:rsidR="00A143A2" w:rsidRDefault="00CC7824">
      <w:pPr>
        <w:ind w:right="570"/>
      </w:pPr>
      <w:r>
        <w:t xml:space="preserve">A reminder email with details will be sent to all traders nearer to the festival but please keep a copy of the application form and terms and conditions for your reference. </w:t>
      </w:r>
    </w:p>
    <w:p w14:paraId="27FA3546" w14:textId="77777777" w:rsidR="00A143A2" w:rsidRDefault="00CC7824">
      <w:pPr>
        <w:spacing w:after="0" w:line="259" w:lineRule="auto"/>
        <w:ind w:right="570"/>
      </w:pPr>
      <w:r>
        <w:lastRenderedPageBreak/>
        <w:t xml:space="preserve">  </w:t>
      </w:r>
    </w:p>
    <w:p w14:paraId="44DA798C" w14:textId="77777777" w:rsidR="00A143A2" w:rsidRDefault="00A143A2">
      <w:pPr>
        <w:spacing w:after="0" w:line="259" w:lineRule="auto"/>
        <w:ind w:right="570"/>
      </w:pPr>
    </w:p>
    <w:p w14:paraId="0C75D5C4" w14:textId="77777777" w:rsidR="00A143A2" w:rsidRDefault="00CC7824">
      <w:pPr>
        <w:pStyle w:val="Heading1"/>
        <w:ind w:left="855" w:right="570" w:firstLine="0"/>
      </w:pPr>
      <w:r>
        <w:t xml:space="preserve">MISCONDUCT </w:t>
      </w:r>
    </w:p>
    <w:p w14:paraId="1F9674E1" w14:textId="77777777" w:rsidR="00A143A2" w:rsidRDefault="00CC7824">
      <w:pPr>
        <w:spacing w:after="0" w:line="259" w:lineRule="auto"/>
        <w:ind w:right="570"/>
        <w:jc w:val="both"/>
      </w:pPr>
      <w:r>
        <w:rPr>
          <w:b/>
        </w:rPr>
        <w:t xml:space="preserve"> </w:t>
      </w:r>
    </w:p>
    <w:p w14:paraId="6A0EA9D0" w14:textId="0A46D1EF" w:rsidR="00A143A2" w:rsidRDefault="00CC7824">
      <w:pPr>
        <w:ind w:right="570"/>
        <w:jc w:val="both"/>
      </w:pPr>
      <w:r>
        <w:t xml:space="preserve">Any Trader who is rude, abusive, or conducting themselves in an inappropriate manner to any member of the </w:t>
      </w:r>
      <w:r w:rsidR="00085C2B">
        <w:t>Oyé</w:t>
      </w:r>
      <w:r>
        <w:t xml:space="preserve"> team will be asked to leave the site immediately and no refund will be given.  </w:t>
      </w:r>
    </w:p>
    <w:p w14:paraId="4F9574BE" w14:textId="77777777" w:rsidR="00A143A2" w:rsidRDefault="00CC7824">
      <w:pPr>
        <w:spacing w:after="0" w:line="259" w:lineRule="auto"/>
        <w:ind w:right="570"/>
        <w:rPr>
          <w:rFonts w:ascii="Calibri" w:eastAsia="Calibri" w:hAnsi="Calibri" w:cs="Calibri"/>
          <w:sz w:val="15"/>
          <w:szCs w:val="15"/>
        </w:rPr>
      </w:pPr>
      <w:r>
        <w:t xml:space="preserve"> </w:t>
      </w:r>
      <w:r>
        <w:rPr>
          <w:rFonts w:ascii="Calibri" w:eastAsia="Calibri" w:hAnsi="Calibri" w:cs="Calibri"/>
          <w:sz w:val="15"/>
          <w:szCs w:val="15"/>
        </w:rPr>
        <w:t xml:space="preserve"> </w:t>
      </w:r>
    </w:p>
    <w:p w14:paraId="33AC713E" w14:textId="77777777" w:rsidR="00A143A2" w:rsidRDefault="00A143A2">
      <w:pPr>
        <w:spacing w:after="0" w:line="259" w:lineRule="auto"/>
        <w:ind w:right="570"/>
        <w:rPr>
          <w:rFonts w:ascii="Calibri" w:eastAsia="Calibri" w:hAnsi="Calibri" w:cs="Calibri"/>
          <w:sz w:val="15"/>
          <w:szCs w:val="15"/>
        </w:rPr>
      </w:pPr>
    </w:p>
    <w:p w14:paraId="798137A7" w14:textId="77777777" w:rsidR="00A143A2" w:rsidRDefault="00CC7824">
      <w:pPr>
        <w:pStyle w:val="Heading1"/>
        <w:ind w:left="855" w:right="570" w:firstLine="0"/>
      </w:pPr>
      <w:r>
        <w:t xml:space="preserve">SECURITY </w:t>
      </w:r>
    </w:p>
    <w:p w14:paraId="6D410397" w14:textId="77777777" w:rsidR="00A143A2" w:rsidRDefault="00CC7824">
      <w:pPr>
        <w:spacing w:after="0" w:line="259" w:lineRule="auto"/>
        <w:ind w:right="570"/>
      </w:pPr>
      <w:r>
        <w:rPr>
          <w:rFonts w:ascii="Calibri" w:eastAsia="Calibri" w:hAnsi="Calibri" w:cs="Calibri"/>
          <w:sz w:val="26"/>
          <w:szCs w:val="26"/>
        </w:rPr>
        <w:t xml:space="preserve"> </w:t>
      </w:r>
    </w:p>
    <w:p w14:paraId="7233B6DB" w14:textId="0D54DC94" w:rsidR="00A143A2" w:rsidRDefault="00CC7824">
      <w:pPr>
        <w:ind w:right="570"/>
        <w:jc w:val="both"/>
        <w:rPr>
          <w:rFonts w:ascii="Calibri" w:eastAsia="Calibri" w:hAnsi="Calibri" w:cs="Calibri"/>
          <w:sz w:val="26"/>
          <w:szCs w:val="26"/>
        </w:rPr>
      </w:pPr>
      <w:r>
        <w:t>Overnight security will be provided at Sefton Park for the festival site. Traders wishing to camp overnight on Friday and/or Saturday do so at their own risk and the site should be cleared on Sunday night as it is a public space.</w:t>
      </w:r>
    </w:p>
    <w:p w14:paraId="0B9ED590" w14:textId="77777777" w:rsidR="00085C2B" w:rsidRDefault="00085C2B">
      <w:pPr>
        <w:ind w:right="570"/>
        <w:jc w:val="both"/>
      </w:pPr>
    </w:p>
    <w:p w14:paraId="44FAEB44" w14:textId="20D07452" w:rsidR="00A143A2" w:rsidRDefault="00CC7824">
      <w:pPr>
        <w:ind w:right="570"/>
        <w:rPr>
          <w:sz w:val="20"/>
          <w:szCs w:val="20"/>
        </w:rPr>
      </w:pPr>
      <w:r>
        <w:t xml:space="preserve">Africa </w:t>
      </w:r>
      <w:r w:rsidR="00085C2B">
        <w:t>Oyé</w:t>
      </w:r>
      <w:r>
        <w:t xml:space="preserve"> will not be liable for any loss or damage to any trader's property, products, or possessions.</w:t>
      </w:r>
    </w:p>
    <w:p w14:paraId="780B3245" w14:textId="77777777" w:rsidR="00085C2B" w:rsidRDefault="00085C2B">
      <w:pPr>
        <w:ind w:right="570"/>
      </w:pPr>
    </w:p>
    <w:p w14:paraId="69206558" w14:textId="77777777" w:rsidR="00A143A2" w:rsidRDefault="00CC7824">
      <w:pPr>
        <w:ind w:right="570"/>
      </w:pPr>
      <w:r>
        <w:t>Details of nearby accommodation can be found at</w:t>
      </w:r>
      <w:hyperlink r:id="rId8">
        <w:r>
          <w:t xml:space="preserve"> </w:t>
        </w:r>
      </w:hyperlink>
      <w:hyperlink r:id="rId9">
        <w:r>
          <w:rPr>
            <w:color w:val="00006F"/>
            <w:u w:val="single"/>
          </w:rPr>
          <w:t>www.visitliverpool.com</w:t>
        </w:r>
      </w:hyperlink>
      <w:hyperlink r:id="rId10">
        <w:r>
          <w:t>.</w:t>
        </w:r>
      </w:hyperlink>
      <w:hyperlink r:id="rId11">
        <w:r>
          <w:rPr>
            <w:vertAlign w:val="subscript"/>
          </w:rPr>
          <w:t xml:space="preserve"> </w:t>
        </w:r>
      </w:hyperlink>
    </w:p>
    <w:p w14:paraId="1ADCD26A" w14:textId="77777777" w:rsidR="00A143A2" w:rsidRDefault="00CC7824">
      <w:pPr>
        <w:spacing w:after="0" w:line="259" w:lineRule="auto"/>
        <w:ind w:right="570"/>
      </w:pPr>
      <w:r>
        <w:rPr>
          <w:rFonts w:ascii="Calibri" w:eastAsia="Calibri" w:hAnsi="Calibri" w:cs="Calibri"/>
          <w:sz w:val="20"/>
          <w:szCs w:val="20"/>
        </w:rPr>
        <w:t xml:space="preserve">  </w:t>
      </w:r>
    </w:p>
    <w:p w14:paraId="2480E023" w14:textId="60948204" w:rsidR="00A143A2" w:rsidRDefault="00CC7824">
      <w:pPr>
        <w:jc w:val="center"/>
        <w:rPr>
          <w:b/>
        </w:rPr>
      </w:pPr>
      <w:r>
        <w:rPr>
          <w:b/>
        </w:rPr>
        <w:t xml:space="preserve">              CHARITIES</w:t>
      </w:r>
    </w:p>
    <w:p w14:paraId="3C4CC485" w14:textId="77777777" w:rsidR="00085C2B" w:rsidRDefault="00085C2B">
      <w:pPr>
        <w:jc w:val="center"/>
        <w:rPr>
          <w:b/>
        </w:rPr>
      </w:pPr>
    </w:p>
    <w:p w14:paraId="7F2357F5" w14:textId="77777777" w:rsidR="00A143A2" w:rsidRDefault="00CC7824">
      <w:r>
        <w:t>Please note it is not permitted for charities to make charitable collections on the site.</w:t>
      </w:r>
    </w:p>
    <w:p w14:paraId="09F24985" w14:textId="77777777" w:rsidR="00A143A2" w:rsidRDefault="00A143A2"/>
    <w:p w14:paraId="2EFB1C01" w14:textId="77777777" w:rsidR="00A143A2" w:rsidRDefault="00CC7824">
      <w:pPr>
        <w:pStyle w:val="Heading1"/>
        <w:ind w:left="855" w:right="570" w:firstLine="0"/>
      </w:pPr>
      <w:r>
        <w:t xml:space="preserve">ELECTRICITY </w:t>
      </w:r>
    </w:p>
    <w:p w14:paraId="726E1E0A" w14:textId="77777777" w:rsidR="00A143A2" w:rsidRDefault="00CC7824">
      <w:pPr>
        <w:spacing w:after="40" w:line="240" w:lineRule="auto"/>
        <w:ind w:right="570"/>
      </w:pPr>
      <w:r>
        <w:rPr>
          <w:rFonts w:ascii="Calibri" w:eastAsia="Calibri" w:hAnsi="Calibri" w:cs="Calibri"/>
          <w:sz w:val="17"/>
          <w:szCs w:val="17"/>
        </w:rPr>
        <w:t xml:space="preserve"> </w:t>
      </w:r>
      <w:r>
        <w:rPr>
          <w:rFonts w:ascii="Calibri" w:eastAsia="Calibri" w:hAnsi="Calibri" w:cs="Calibri"/>
          <w:sz w:val="20"/>
          <w:szCs w:val="20"/>
        </w:rPr>
        <w:t xml:space="preserve"> </w:t>
      </w:r>
    </w:p>
    <w:p w14:paraId="05835102" w14:textId="77777777" w:rsidR="00A143A2" w:rsidRDefault="00CC7824">
      <w:pPr>
        <w:ind w:right="570"/>
      </w:pPr>
      <w:r>
        <w:t>Electricity must be ordered on your application form if required. The cost of the power you require should be factored into your 50% deposit</w:t>
      </w:r>
      <w:r>
        <w:rPr>
          <w:sz w:val="20"/>
          <w:szCs w:val="20"/>
        </w:rPr>
        <w:t>.</w:t>
      </w:r>
      <w:r>
        <w:rPr>
          <w:rFonts w:ascii="Calibri" w:eastAsia="Calibri" w:hAnsi="Calibri" w:cs="Calibri"/>
          <w:sz w:val="20"/>
          <w:szCs w:val="20"/>
        </w:rPr>
        <w:t xml:space="preserve"> </w:t>
      </w:r>
    </w:p>
    <w:p w14:paraId="19C77872" w14:textId="77777777" w:rsidR="00A143A2" w:rsidRDefault="00A143A2">
      <w:pPr>
        <w:ind w:right="570"/>
      </w:pPr>
    </w:p>
    <w:p w14:paraId="1464622B" w14:textId="77777777" w:rsidR="00A143A2" w:rsidRDefault="00A143A2">
      <w:pPr>
        <w:ind w:right="570"/>
      </w:pPr>
    </w:p>
    <w:p w14:paraId="6A16BA4D" w14:textId="77777777" w:rsidR="00A143A2" w:rsidRDefault="00CC7824">
      <w:pPr>
        <w:pStyle w:val="Heading1"/>
        <w:spacing w:after="231"/>
        <w:ind w:left="855" w:right="570" w:firstLine="0"/>
      </w:pPr>
      <w:bookmarkStart w:id="0" w:name="_gjdgxs" w:colFirst="0" w:colLast="0"/>
      <w:bookmarkEnd w:id="0"/>
      <w:r>
        <w:t xml:space="preserve">ENQUIRIES &amp; CONTACT DETAILS </w:t>
      </w:r>
    </w:p>
    <w:p w14:paraId="04F5FC09" w14:textId="153235DE" w:rsidR="00A143A2" w:rsidRDefault="00CC7824">
      <w:pPr>
        <w:spacing w:line="374" w:lineRule="auto"/>
        <w:ind w:right="570"/>
        <w:rPr>
          <w:rFonts w:ascii="Calibri" w:eastAsia="Calibri" w:hAnsi="Calibri" w:cs="Calibri"/>
          <w:sz w:val="20"/>
          <w:szCs w:val="20"/>
        </w:rPr>
      </w:pPr>
      <w:r>
        <w:rPr>
          <w:rFonts w:ascii="Calibri" w:eastAsia="Calibri" w:hAnsi="Calibri" w:cs="Calibri"/>
          <w:b/>
          <w:sz w:val="20"/>
          <w:szCs w:val="20"/>
          <w:vertAlign w:val="superscript"/>
        </w:rPr>
        <w:t xml:space="preserve"> </w:t>
      </w:r>
      <w:r>
        <w:t>All trading enquiries should be directed to the Traders Manager, Jane Blackman. You can reach</w:t>
      </w:r>
      <w:r w:rsidR="00085C2B">
        <w:t xml:space="preserve"> </w:t>
      </w:r>
      <w:r>
        <w:t xml:space="preserve">her by email at </w:t>
      </w:r>
      <w:r>
        <w:rPr>
          <w:color w:val="0000FF"/>
          <w:u w:val="single"/>
        </w:rPr>
        <w:t>traders@africaoye.com</w:t>
      </w:r>
      <w:r>
        <w:t xml:space="preserve"> </w:t>
      </w:r>
      <w:r>
        <w:rPr>
          <w:rFonts w:ascii="Calibri" w:eastAsia="Calibri" w:hAnsi="Calibri" w:cs="Calibri"/>
          <w:sz w:val="20"/>
          <w:szCs w:val="20"/>
        </w:rPr>
        <w:t xml:space="preserve"> </w:t>
      </w:r>
    </w:p>
    <w:p w14:paraId="6BD2937F" w14:textId="77777777" w:rsidR="00A143A2" w:rsidRDefault="00A143A2">
      <w:pPr>
        <w:spacing w:line="374" w:lineRule="auto"/>
        <w:ind w:right="570"/>
        <w:rPr>
          <w:rFonts w:ascii="Calibri" w:eastAsia="Calibri" w:hAnsi="Calibri" w:cs="Calibri"/>
          <w:sz w:val="20"/>
          <w:szCs w:val="20"/>
        </w:rPr>
      </w:pPr>
    </w:p>
    <w:p w14:paraId="0871721D" w14:textId="77777777" w:rsidR="00A143A2" w:rsidRDefault="00CC7824">
      <w:pPr>
        <w:pStyle w:val="Heading1"/>
        <w:ind w:left="855" w:right="570" w:firstLine="0"/>
      </w:pPr>
      <w:r>
        <w:t xml:space="preserve">FIRE &amp; SAFETY </w:t>
      </w:r>
    </w:p>
    <w:p w14:paraId="0333897F" w14:textId="77777777" w:rsidR="00A143A2" w:rsidRDefault="00CC7824">
      <w:pPr>
        <w:spacing w:after="0" w:line="259" w:lineRule="auto"/>
        <w:ind w:right="570"/>
      </w:pPr>
      <w:r>
        <w:rPr>
          <w:rFonts w:ascii="Calibri" w:eastAsia="Calibri" w:hAnsi="Calibri" w:cs="Calibri"/>
          <w:sz w:val="26"/>
          <w:szCs w:val="26"/>
        </w:rPr>
        <w:t xml:space="preserve"> </w:t>
      </w:r>
    </w:p>
    <w:p w14:paraId="6B2E8122" w14:textId="032FEFCD" w:rsidR="00A143A2" w:rsidRDefault="00CC7824">
      <w:pPr>
        <w:ind w:right="570"/>
      </w:pPr>
      <w:r>
        <w:t>All electrical equipment must be in good condition and correct storage procedures adhered to. You will need to supply your own fire extinguishers and fire blankets.</w:t>
      </w:r>
    </w:p>
    <w:p w14:paraId="610F2DCA" w14:textId="77777777" w:rsidR="00085C2B" w:rsidRDefault="00085C2B">
      <w:pPr>
        <w:ind w:right="570"/>
      </w:pPr>
    </w:p>
    <w:p w14:paraId="721CF7CD" w14:textId="424954EC" w:rsidR="00A143A2" w:rsidRDefault="00CC7824">
      <w:pPr>
        <w:ind w:right="570"/>
      </w:pPr>
      <w:r>
        <w:t>Traders must have current PAT certificates on hand at the festival ready for inspection by a Health &amp; Safety Officer.</w:t>
      </w:r>
    </w:p>
    <w:p w14:paraId="124BC252" w14:textId="77777777" w:rsidR="00085C2B" w:rsidRDefault="00085C2B">
      <w:pPr>
        <w:ind w:right="570"/>
      </w:pPr>
    </w:p>
    <w:p w14:paraId="5C5B6D61" w14:textId="77777777" w:rsidR="00A143A2" w:rsidRDefault="00CC7824">
      <w:pPr>
        <w:ind w:right="570"/>
        <w:jc w:val="both"/>
      </w:pPr>
      <w:r>
        <w:t xml:space="preserve">Gas-powered appliances and correct storage procedures must be adhered </w:t>
      </w:r>
      <w:proofErr w:type="gramStart"/>
      <w:r>
        <w:t>to</w:t>
      </w:r>
      <w:proofErr w:type="gramEnd"/>
      <w:r>
        <w:t xml:space="preserve"> and all relevant documentation and fire extinguishers must be available for inspection on site by the Health and safety officer.</w:t>
      </w:r>
      <w:r>
        <w:rPr>
          <w:rFonts w:ascii="Calibri" w:eastAsia="Calibri" w:hAnsi="Calibri" w:cs="Calibri"/>
        </w:rPr>
        <w:t xml:space="preserve"> </w:t>
      </w:r>
    </w:p>
    <w:p w14:paraId="3A801075" w14:textId="77777777" w:rsidR="00A143A2" w:rsidRDefault="00CC7824">
      <w:pPr>
        <w:pStyle w:val="Heading1"/>
        <w:ind w:left="855" w:right="570" w:firstLine="0"/>
      </w:pPr>
      <w:r>
        <w:t xml:space="preserve">WASTE DISPOSAL </w:t>
      </w:r>
    </w:p>
    <w:p w14:paraId="5E0439C2" w14:textId="77777777" w:rsidR="00A143A2" w:rsidRDefault="00CC7824">
      <w:pPr>
        <w:spacing w:after="0" w:line="259" w:lineRule="auto"/>
        <w:ind w:right="570"/>
      </w:pPr>
      <w:r>
        <w:rPr>
          <w:rFonts w:ascii="Calibri" w:eastAsia="Calibri" w:hAnsi="Calibri" w:cs="Calibri"/>
        </w:rPr>
        <w:t xml:space="preserve"> </w:t>
      </w:r>
    </w:p>
    <w:p w14:paraId="6328BED6" w14:textId="77777777" w:rsidR="00A143A2" w:rsidRDefault="00CC7824">
      <w:pPr>
        <w:ind w:right="570"/>
      </w:pPr>
      <w:r>
        <w:t>Traders are expected to keep their surrounding area clean throughout the duration of the festival and have black bin bags on their stall. Bins will be provided across the site and will be easily accessible to traders.</w:t>
      </w:r>
    </w:p>
    <w:p w14:paraId="2D2DFF25" w14:textId="77777777" w:rsidR="00A143A2" w:rsidRDefault="00CC7824">
      <w:pPr>
        <w:spacing w:after="0" w:line="259" w:lineRule="auto"/>
        <w:ind w:right="570"/>
      </w:pPr>
      <w:r>
        <w:rPr>
          <w:rFonts w:ascii="Calibri" w:eastAsia="Calibri" w:hAnsi="Calibri" w:cs="Calibri"/>
          <w:sz w:val="15"/>
          <w:szCs w:val="15"/>
        </w:rPr>
        <w:t xml:space="preserve"> </w:t>
      </w:r>
      <w:r>
        <w:rPr>
          <w:rFonts w:ascii="Calibri" w:eastAsia="Calibri" w:hAnsi="Calibri" w:cs="Calibri"/>
          <w:sz w:val="20"/>
          <w:szCs w:val="20"/>
        </w:rPr>
        <w:t xml:space="preserve"> </w:t>
      </w:r>
    </w:p>
    <w:p w14:paraId="58A1FB64" w14:textId="77777777" w:rsidR="00A143A2" w:rsidRDefault="00CC7824">
      <w:pPr>
        <w:pStyle w:val="Heading1"/>
        <w:ind w:left="855" w:right="570" w:firstLine="0"/>
      </w:pPr>
      <w:r>
        <w:lastRenderedPageBreak/>
        <w:t xml:space="preserve">ENVIRONMENTAL HEALTH &amp; TRADING STANDARDS </w:t>
      </w:r>
    </w:p>
    <w:p w14:paraId="59361A12" w14:textId="77777777" w:rsidR="00A143A2" w:rsidRDefault="00CC7824">
      <w:pPr>
        <w:spacing w:after="0" w:line="259" w:lineRule="auto"/>
        <w:ind w:right="570"/>
        <w:jc w:val="both"/>
      </w:pPr>
      <w:r>
        <w:rPr>
          <w:rFonts w:ascii="Calibri" w:eastAsia="Calibri" w:hAnsi="Calibri" w:cs="Calibri"/>
          <w:sz w:val="26"/>
          <w:szCs w:val="26"/>
        </w:rPr>
        <w:t xml:space="preserve"> </w:t>
      </w:r>
    </w:p>
    <w:p w14:paraId="0B931037" w14:textId="5D96BEB5" w:rsidR="00A143A2" w:rsidRDefault="00CC7824">
      <w:pPr>
        <w:ind w:right="570"/>
        <w:jc w:val="both"/>
        <w:rPr>
          <w:rFonts w:ascii="Calibri" w:eastAsia="Calibri" w:hAnsi="Calibri" w:cs="Calibri"/>
        </w:rPr>
      </w:pPr>
      <w:r>
        <w:t>Traders are expected to fully comply with current Health &amp; Safety and Environmental Health legislation and adhere to Liverpool City Council's Trading Standards. Stalls will be inspected during the weekend by EHO and any that fail to comply with relevant legislation may be shut down and will not be given a refund of fees.</w:t>
      </w:r>
    </w:p>
    <w:p w14:paraId="7B1F0835" w14:textId="77777777" w:rsidR="00085C2B" w:rsidRDefault="00085C2B">
      <w:pPr>
        <w:ind w:right="570"/>
        <w:jc w:val="both"/>
      </w:pPr>
    </w:p>
    <w:p w14:paraId="23E1C222" w14:textId="77777777" w:rsidR="00A143A2" w:rsidRDefault="00CC7824">
      <w:pPr>
        <w:ind w:right="570"/>
        <w:jc w:val="both"/>
      </w:pPr>
      <w:r>
        <w:t xml:space="preserve">Traders are required to co-operate with site managers, security, emergency services, and organisers of the festival. </w:t>
      </w:r>
      <w:r>
        <w:rPr>
          <w:rFonts w:ascii="Calibri" w:eastAsia="Calibri" w:hAnsi="Calibri" w:cs="Calibri"/>
          <w:sz w:val="15"/>
          <w:szCs w:val="15"/>
        </w:rPr>
        <w:t xml:space="preserve"> </w:t>
      </w:r>
      <w:r>
        <w:rPr>
          <w:rFonts w:ascii="Calibri" w:eastAsia="Calibri" w:hAnsi="Calibri" w:cs="Calibri"/>
          <w:sz w:val="20"/>
          <w:szCs w:val="20"/>
        </w:rPr>
        <w:t xml:space="preserve">  </w:t>
      </w:r>
    </w:p>
    <w:p w14:paraId="26E15603" w14:textId="77777777" w:rsidR="00A143A2" w:rsidRDefault="00CC7824">
      <w:pPr>
        <w:pStyle w:val="Heading1"/>
        <w:ind w:left="855" w:right="570" w:firstLine="0"/>
      </w:pPr>
      <w:r>
        <w:t xml:space="preserve">AUTHORISED VEHICLES </w:t>
      </w:r>
    </w:p>
    <w:p w14:paraId="2DAD8BC1" w14:textId="77777777" w:rsidR="00A143A2" w:rsidRDefault="00CC7824">
      <w:pPr>
        <w:spacing w:after="0" w:line="259" w:lineRule="auto"/>
        <w:ind w:right="570"/>
        <w:jc w:val="both"/>
      </w:pPr>
      <w:r>
        <w:t xml:space="preserve"> </w:t>
      </w:r>
    </w:p>
    <w:p w14:paraId="75D73CB5" w14:textId="77777777" w:rsidR="00A143A2" w:rsidRDefault="00CC7824">
      <w:pPr>
        <w:ind w:right="570"/>
        <w:jc w:val="both"/>
      </w:pPr>
      <w:r>
        <w:t xml:space="preserve">There must be no movement of vehicles on-site once the festival has opened. If you need a refrigerated vehicle on-site you must notify the Traders Manager well in advance of the festival to determine any power/siting requirements and an appropriate charge will be levied. We will only allow one vehicle per trader to stay onsite, any additional vehicles must be parked offsite. </w:t>
      </w:r>
    </w:p>
    <w:p w14:paraId="5D40E489" w14:textId="77777777" w:rsidR="00A143A2" w:rsidRDefault="00CC7824">
      <w:pPr>
        <w:ind w:right="570"/>
        <w:jc w:val="both"/>
      </w:pPr>
      <w:r>
        <w:t xml:space="preserve">  </w:t>
      </w:r>
    </w:p>
    <w:p w14:paraId="1D8C547B" w14:textId="77777777" w:rsidR="00A143A2" w:rsidRDefault="00A143A2">
      <w:pPr>
        <w:pStyle w:val="Heading1"/>
        <w:ind w:left="855" w:right="570" w:firstLine="0"/>
      </w:pPr>
    </w:p>
    <w:p w14:paraId="2B91BE10" w14:textId="77777777" w:rsidR="00A143A2" w:rsidRDefault="00CC7824">
      <w:pPr>
        <w:pStyle w:val="Heading1"/>
        <w:ind w:left="855" w:right="570" w:firstLine="0"/>
      </w:pPr>
      <w:r>
        <w:t xml:space="preserve">SUB-LETTING </w:t>
      </w:r>
    </w:p>
    <w:p w14:paraId="11353B51" w14:textId="77777777" w:rsidR="00A143A2" w:rsidRDefault="00CC7824">
      <w:pPr>
        <w:spacing w:after="0" w:line="259" w:lineRule="auto"/>
        <w:ind w:right="570"/>
        <w:jc w:val="both"/>
      </w:pPr>
      <w:r>
        <w:t xml:space="preserve"> </w:t>
      </w:r>
    </w:p>
    <w:p w14:paraId="42313B30" w14:textId="77777777" w:rsidR="00A143A2" w:rsidRDefault="00CC7824">
      <w:pPr>
        <w:ind w:right="570"/>
        <w:jc w:val="both"/>
      </w:pPr>
      <w:r>
        <w:t>There will be no sub-letting of stalls under any circumstances. Any Trader found to be subletting will be closed down and will have to leave the festival site - no refunds of trader’s</w:t>
      </w:r>
      <w:r>
        <w:rPr>
          <w:highlight w:val="white"/>
        </w:rPr>
        <w:t xml:space="preserve"> rental and fees</w:t>
      </w:r>
      <w:r>
        <w:t xml:space="preserve"> will be offered.  If a trader who has not gone through the official application process and is found to be selling goods or services at the festival will be removed immediately.  </w:t>
      </w:r>
      <w:r>
        <w:rPr>
          <w:rFonts w:ascii="Calibri" w:eastAsia="Calibri" w:hAnsi="Calibri" w:cs="Calibri"/>
          <w:sz w:val="20"/>
          <w:szCs w:val="20"/>
        </w:rPr>
        <w:t xml:space="preserve"> </w:t>
      </w:r>
    </w:p>
    <w:p w14:paraId="75B87315" w14:textId="77777777" w:rsidR="00A143A2" w:rsidRDefault="00A143A2">
      <w:pPr>
        <w:spacing w:after="0" w:line="259" w:lineRule="auto"/>
        <w:ind w:right="570"/>
      </w:pPr>
    </w:p>
    <w:p w14:paraId="4023D3E1" w14:textId="77777777" w:rsidR="00A143A2" w:rsidRDefault="00A143A2">
      <w:pPr>
        <w:spacing w:after="0" w:line="259" w:lineRule="auto"/>
        <w:ind w:right="570"/>
      </w:pPr>
    </w:p>
    <w:p w14:paraId="39844444" w14:textId="77777777" w:rsidR="00A143A2" w:rsidRDefault="00CC7824">
      <w:pPr>
        <w:pStyle w:val="Heading1"/>
        <w:ind w:left="855" w:right="570" w:firstLine="0"/>
      </w:pPr>
      <w:r>
        <w:t xml:space="preserve">WITHDRAWAL FROM FESTIVAL </w:t>
      </w:r>
    </w:p>
    <w:p w14:paraId="223BC344" w14:textId="77777777" w:rsidR="00A143A2" w:rsidRDefault="00A143A2"/>
    <w:p w14:paraId="69BEC405" w14:textId="6594FD0E" w:rsidR="00A143A2" w:rsidRDefault="00CC7824">
      <w:pPr>
        <w:ind w:right="570"/>
        <w:jc w:val="both"/>
        <w:rPr>
          <w:highlight w:val="white"/>
        </w:rPr>
      </w:pPr>
      <w:r>
        <w:t xml:space="preserve">If you wish to withdraw from trading at </w:t>
      </w:r>
      <w:r w:rsidR="00085C2B">
        <w:t>Oyé</w:t>
      </w:r>
      <w:r>
        <w:t xml:space="preserve"> after a successful application, 50% of traders’</w:t>
      </w:r>
      <w:r>
        <w:rPr>
          <w:highlight w:val="white"/>
        </w:rPr>
        <w:t xml:space="preserve"> rental fees, and power fees will be refunded if notice is given by 10th May 2022, after this date no rental and fees will be refunded.</w:t>
      </w:r>
    </w:p>
    <w:p w14:paraId="1FBCF76D" w14:textId="77777777" w:rsidR="00085C2B" w:rsidRDefault="00085C2B">
      <w:pPr>
        <w:ind w:right="570"/>
        <w:jc w:val="both"/>
        <w:rPr>
          <w:highlight w:val="white"/>
        </w:rPr>
      </w:pPr>
    </w:p>
    <w:p w14:paraId="5672D61F" w14:textId="77777777" w:rsidR="00A143A2" w:rsidRDefault="00CC7824">
      <w:pPr>
        <w:ind w:right="570"/>
        <w:jc w:val="both"/>
      </w:pPr>
      <w:r>
        <w:t xml:space="preserve">Please note that this policy applies regardless of the reason for withdrawal. </w:t>
      </w:r>
    </w:p>
    <w:p w14:paraId="0E8D4918" w14:textId="77777777" w:rsidR="00A143A2" w:rsidRDefault="00A143A2">
      <w:pPr>
        <w:ind w:right="570"/>
        <w:jc w:val="both"/>
      </w:pPr>
    </w:p>
    <w:p w14:paraId="5D39CB6C" w14:textId="77777777" w:rsidR="00A143A2" w:rsidRDefault="00CC7824">
      <w:pPr>
        <w:spacing w:after="0" w:line="259" w:lineRule="auto"/>
        <w:ind w:right="570"/>
        <w:jc w:val="both"/>
      </w:pPr>
      <w:r>
        <w:t xml:space="preserve"> </w:t>
      </w:r>
    </w:p>
    <w:p w14:paraId="0D3DE6CC" w14:textId="77777777" w:rsidR="00A143A2" w:rsidRDefault="00CC7824">
      <w:pPr>
        <w:pStyle w:val="Heading1"/>
        <w:ind w:left="855" w:right="570" w:firstLine="0"/>
      </w:pPr>
      <w:r>
        <w:t xml:space="preserve">SITE DEPARTURE </w:t>
      </w:r>
    </w:p>
    <w:p w14:paraId="1ACBDD8E" w14:textId="77777777" w:rsidR="00A143A2" w:rsidRDefault="00A143A2"/>
    <w:p w14:paraId="19FF41F7" w14:textId="23D8A5A9" w:rsidR="00A143A2" w:rsidRDefault="00CC7824">
      <w:pPr>
        <w:spacing w:after="0"/>
        <w:ind w:right="570"/>
        <w:jc w:val="both"/>
      </w:pPr>
      <w:r>
        <w:t xml:space="preserve">At the end of the </w:t>
      </w:r>
      <w:r w:rsidR="00085C2B">
        <w:t>festival,</w:t>
      </w:r>
      <w:r>
        <w:t xml:space="preserve"> you must ensure your pitch is left exactly as it was when you arrived – Clean and free of any waste!</w:t>
      </w:r>
    </w:p>
    <w:p w14:paraId="4A682B3F" w14:textId="77777777" w:rsidR="00085C2B" w:rsidRDefault="00085C2B">
      <w:pPr>
        <w:spacing w:after="0"/>
        <w:ind w:right="570"/>
        <w:jc w:val="both"/>
      </w:pPr>
    </w:p>
    <w:p w14:paraId="70926F1A" w14:textId="063E1163" w:rsidR="00A143A2" w:rsidRDefault="00CC7824">
      <w:pPr>
        <w:ind w:right="570"/>
        <w:jc w:val="both"/>
      </w:pPr>
      <w:r>
        <w:t>Food waste is not to be emptied onto the grass! This must be taken away with you and any rubbish put into the bins provided or taken away.</w:t>
      </w:r>
    </w:p>
    <w:p w14:paraId="162DA762" w14:textId="77777777" w:rsidR="00085C2B" w:rsidRDefault="00085C2B">
      <w:pPr>
        <w:ind w:right="570"/>
        <w:jc w:val="both"/>
      </w:pPr>
    </w:p>
    <w:p w14:paraId="3CBD3880" w14:textId="3D701493" w:rsidR="00A143A2" w:rsidRDefault="00CC7824">
      <w:pPr>
        <w:ind w:right="570"/>
        <w:jc w:val="both"/>
      </w:pPr>
      <w:r>
        <w:t>In the past, we have been fined as a result of certain traders’ inconsiderate behaviour which has subsequently led to us applying a fine of £200 for site clearance to any offending trader. As a consequence, the fee for festival clearance has now been increased.</w:t>
      </w:r>
    </w:p>
    <w:p w14:paraId="0FD21B0E" w14:textId="77777777" w:rsidR="00085C2B" w:rsidRDefault="00085C2B">
      <w:pPr>
        <w:ind w:right="570"/>
        <w:jc w:val="both"/>
      </w:pPr>
    </w:p>
    <w:p w14:paraId="422D4A4F" w14:textId="512C4F6C" w:rsidR="00A143A2" w:rsidRDefault="00CC7824">
      <w:pPr>
        <w:spacing w:after="0"/>
        <w:ind w:right="570"/>
      </w:pPr>
      <w:r>
        <w:t xml:space="preserve">If you are happy with the </w:t>
      </w:r>
      <w:r w:rsidR="00085C2B">
        <w:t>i</w:t>
      </w:r>
      <w:r>
        <w:t xml:space="preserve">nformation given and you agree to commit to trade for the whole </w:t>
      </w:r>
      <w:proofErr w:type="gramStart"/>
      <w:r>
        <w:t>weekend</w:t>
      </w:r>
      <w:proofErr w:type="gramEnd"/>
      <w:r>
        <w:t xml:space="preserve"> then please complete the following application form.  </w:t>
      </w:r>
    </w:p>
    <w:p w14:paraId="5E88A14C" w14:textId="77777777" w:rsidR="00A143A2" w:rsidRDefault="00A143A2">
      <w:pPr>
        <w:spacing w:after="0"/>
        <w:ind w:right="570"/>
      </w:pPr>
    </w:p>
    <w:p w14:paraId="3AA0D054" w14:textId="77777777" w:rsidR="00A143A2" w:rsidRDefault="00CC7824">
      <w:pPr>
        <w:ind w:right="570"/>
        <w:jc w:val="both"/>
      </w:pPr>
      <w:r>
        <w:rPr>
          <w:color w:val="FF0000"/>
        </w:rPr>
        <w:t xml:space="preserve">NB: There is no option to trade for one day only </w:t>
      </w:r>
    </w:p>
    <w:p w14:paraId="4664F9B0" w14:textId="77777777" w:rsidR="00A143A2" w:rsidRDefault="00CC7824">
      <w:pPr>
        <w:spacing w:after="0" w:line="259" w:lineRule="auto"/>
        <w:ind w:right="570"/>
        <w:rPr>
          <w:rFonts w:ascii="Calibri" w:eastAsia="Calibri" w:hAnsi="Calibri" w:cs="Calibri"/>
          <w:sz w:val="22"/>
          <w:szCs w:val="22"/>
        </w:rPr>
      </w:pPr>
      <w:r>
        <w:rPr>
          <w:color w:val="FF0000"/>
        </w:rPr>
        <w:t xml:space="preserve"> </w:t>
      </w:r>
      <w:r>
        <w:rPr>
          <w:rFonts w:ascii="Calibri" w:eastAsia="Calibri" w:hAnsi="Calibri" w:cs="Calibri"/>
          <w:sz w:val="22"/>
          <w:szCs w:val="22"/>
        </w:rPr>
        <w:t xml:space="preserve">  </w:t>
      </w:r>
    </w:p>
    <w:p w14:paraId="2ACBA03E" w14:textId="77777777" w:rsidR="00A143A2" w:rsidRDefault="00A143A2">
      <w:pPr>
        <w:spacing w:after="0" w:line="259" w:lineRule="auto"/>
        <w:ind w:right="570"/>
        <w:rPr>
          <w:rFonts w:ascii="Calibri" w:eastAsia="Calibri" w:hAnsi="Calibri" w:cs="Calibri"/>
          <w:sz w:val="22"/>
          <w:szCs w:val="22"/>
        </w:rPr>
      </w:pPr>
    </w:p>
    <w:p w14:paraId="60CF330D" w14:textId="77777777" w:rsidR="00A143A2" w:rsidRDefault="00A143A2">
      <w:pPr>
        <w:spacing w:after="0" w:line="259" w:lineRule="auto"/>
        <w:ind w:right="570"/>
        <w:rPr>
          <w:rFonts w:ascii="Calibri" w:eastAsia="Calibri" w:hAnsi="Calibri" w:cs="Calibri"/>
          <w:sz w:val="22"/>
          <w:szCs w:val="22"/>
        </w:rPr>
      </w:pPr>
    </w:p>
    <w:p w14:paraId="2A774D64" w14:textId="2BEFCA3D" w:rsidR="00A143A2" w:rsidRDefault="00CC7824" w:rsidP="00085C2B">
      <w:pPr>
        <w:pStyle w:val="Heading1"/>
        <w:spacing w:after="30"/>
        <w:ind w:left="0" w:right="187" w:firstLine="0"/>
      </w:pPr>
      <w:r>
        <w:rPr>
          <w:sz w:val="36"/>
          <w:szCs w:val="36"/>
        </w:rPr>
        <w:lastRenderedPageBreak/>
        <w:t>AFRICA OYE 2022</w:t>
      </w:r>
      <w:r>
        <w:rPr>
          <w:rFonts w:ascii="Times New Roman" w:eastAsia="Times New Roman" w:hAnsi="Times New Roman" w:cs="Times New Roman"/>
          <w:sz w:val="36"/>
          <w:szCs w:val="36"/>
        </w:rPr>
        <w:t xml:space="preserve"> </w:t>
      </w:r>
      <w:r>
        <w:rPr>
          <w:sz w:val="36"/>
          <w:szCs w:val="36"/>
        </w:rPr>
        <w:t>TRADERS APPLICATION FORM</w:t>
      </w:r>
    </w:p>
    <w:p w14:paraId="3DE0C6B3" w14:textId="77777777" w:rsidR="00A143A2" w:rsidRDefault="00CC7824">
      <w:pPr>
        <w:spacing w:after="6" w:line="259" w:lineRule="auto"/>
        <w:ind w:left="281" w:right="0"/>
      </w:pPr>
      <w:r>
        <w:rPr>
          <w:rFonts w:ascii="Calibri" w:eastAsia="Calibri" w:hAnsi="Calibri" w:cs="Calibri"/>
          <w:sz w:val="14"/>
          <w:szCs w:val="14"/>
        </w:rPr>
        <w:t xml:space="preserve"> </w:t>
      </w:r>
    </w:p>
    <w:p w14:paraId="7333A4E7" w14:textId="77777777" w:rsidR="00A143A2" w:rsidRDefault="00CC7824">
      <w:pPr>
        <w:spacing w:after="12" w:line="240" w:lineRule="auto"/>
        <w:ind w:right="720"/>
      </w:pPr>
      <w:r>
        <w:rPr>
          <w:sz w:val="20"/>
          <w:szCs w:val="20"/>
        </w:rPr>
        <w:t xml:space="preserve"> </w:t>
      </w:r>
    </w:p>
    <w:p w14:paraId="1F4A36FE" w14:textId="6E126C20" w:rsidR="00A143A2" w:rsidRDefault="00CC7824">
      <w:pPr>
        <w:ind w:right="720"/>
        <w:jc w:val="both"/>
      </w:pPr>
      <w:bookmarkStart w:id="1" w:name="_1fob9te" w:colFirst="0" w:colLast="0"/>
      <w:bookmarkEnd w:id="1"/>
      <w:r>
        <w:t xml:space="preserve">This form must be received by Africa </w:t>
      </w:r>
      <w:r w:rsidR="00085C2B">
        <w:t>Oyé</w:t>
      </w:r>
      <w:r>
        <w:t xml:space="preserve"> no later than 5 pm on Friday 25th March 2022. </w:t>
      </w:r>
    </w:p>
    <w:p w14:paraId="7D2C7886" w14:textId="493118D8" w:rsidR="00A143A2" w:rsidRDefault="00CC7824">
      <w:pPr>
        <w:ind w:right="720"/>
        <w:jc w:val="both"/>
      </w:pPr>
      <w:bookmarkStart w:id="2" w:name="_3znysh7" w:colFirst="0" w:colLast="0"/>
      <w:bookmarkEnd w:id="2"/>
      <w:r>
        <w:t xml:space="preserve">If you have not already done so, please read our Terms and Conditions before completing this form. By submitting this </w:t>
      </w:r>
      <w:r w:rsidR="00085C2B">
        <w:t>application,</w:t>
      </w:r>
      <w:r>
        <w:t xml:space="preserve"> you are agreeing to the festival’s Terms and Conditions. </w:t>
      </w:r>
    </w:p>
    <w:p w14:paraId="2E18AD1C" w14:textId="77777777" w:rsidR="00A143A2" w:rsidRDefault="00CC7824">
      <w:pPr>
        <w:ind w:right="720"/>
        <w:jc w:val="both"/>
      </w:pPr>
      <w:r>
        <w:t xml:space="preserve"> </w:t>
      </w:r>
    </w:p>
    <w:p w14:paraId="03B5CB8A" w14:textId="77777777" w:rsidR="00A143A2" w:rsidRDefault="00CC7824">
      <w:pPr>
        <w:numPr>
          <w:ilvl w:val="0"/>
          <w:numId w:val="1"/>
        </w:numPr>
        <w:spacing w:after="0"/>
        <w:ind w:hanging="360"/>
      </w:pPr>
      <w:r>
        <w:t>Additional materials/documentation to be submitted with this form:</w:t>
      </w:r>
    </w:p>
    <w:p w14:paraId="704E21BB" w14:textId="77777777" w:rsidR="00A143A2" w:rsidRDefault="00CC7824">
      <w:pPr>
        <w:ind w:left="0"/>
      </w:pPr>
      <w:r>
        <w:t xml:space="preserve"> </w:t>
      </w:r>
    </w:p>
    <w:p w14:paraId="0070F068" w14:textId="77777777" w:rsidR="00A143A2" w:rsidRDefault="00CC7824">
      <w:pPr>
        <w:numPr>
          <w:ilvl w:val="0"/>
          <w:numId w:val="3"/>
        </w:numPr>
        <w:spacing w:after="0"/>
        <w:ind w:hanging="360"/>
      </w:pPr>
      <w:r>
        <w:t xml:space="preserve">50% deposit - BACS payment </w:t>
      </w:r>
    </w:p>
    <w:p w14:paraId="07C387CC" w14:textId="77777777" w:rsidR="00A143A2" w:rsidRDefault="00CC7824">
      <w:pPr>
        <w:ind w:left="0"/>
      </w:pPr>
      <w:r>
        <w:t xml:space="preserve"> </w:t>
      </w:r>
    </w:p>
    <w:p w14:paraId="733D518F" w14:textId="77777777" w:rsidR="00A143A2" w:rsidRDefault="00CC7824">
      <w:pPr>
        <w:numPr>
          <w:ilvl w:val="0"/>
          <w:numId w:val="1"/>
        </w:numPr>
        <w:tabs>
          <w:tab w:val="center" w:pos="792"/>
          <w:tab w:val="center" w:pos="855"/>
        </w:tabs>
        <w:spacing w:after="0"/>
        <w:ind w:hanging="360"/>
      </w:pPr>
      <w:r>
        <w:t xml:space="preserve">Risk Assessment </w:t>
      </w:r>
    </w:p>
    <w:p w14:paraId="126EC5FD" w14:textId="77777777" w:rsidR="00A143A2" w:rsidRDefault="00CC7824">
      <w:pPr>
        <w:ind w:left="0"/>
      </w:pPr>
      <w:r>
        <w:t xml:space="preserve"> </w:t>
      </w:r>
    </w:p>
    <w:p w14:paraId="3EAE2D7D" w14:textId="77777777" w:rsidR="00A143A2" w:rsidRDefault="00CC7824">
      <w:pPr>
        <w:numPr>
          <w:ilvl w:val="0"/>
          <w:numId w:val="1"/>
        </w:numPr>
        <w:spacing w:after="0"/>
        <w:ind w:hanging="360"/>
      </w:pPr>
      <w:r>
        <w:t>Public Liability Insurance,</w:t>
      </w:r>
    </w:p>
    <w:p w14:paraId="3B13DF30" w14:textId="77777777" w:rsidR="00A143A2" w:rsidRDefault="00CC7824">
      <w:pPr>
        <w:spacing w:after="0"/>
        <w:ind w:left="0"/>
      </w:pPr>
      <w:r>
        <w:t xml:space="preserve"> </w:t>
      </w:r>
    </w:p>
    <w:p w14:paraId="046618EC" w14:textId="518C7C2D" w:rsidR="00A143A2" w:rsidRDefault="00CC7824">
      <w:pPr>
        <w:numPr>
          <w:ilvl w:val="0"/>
          <w:numId w:val="1"/>
        </w:numPr>
        <w:tabs>
          <w:tab w:val="center" w:pos="792"/>
          <w:tab w:val="center" w:pos="5578"/>
        </w:tabs>
        <w:spacing w:after="0"/>
        <w:ind w:hanging="360"/>
      </w:pPr>
      <w:r>
        <w:t xml:space="preserve">Photos of your stall, </w:t>
      </w:r>
      <w:r w:rsidR="00085C2B">
        <w:t>any</w:t>
      </w:r>
      <w:r>
        <w:t xml:space="preserve"> additional materials you feel will enhance your application (photos of goods/products, etc.)   </w:t>
      </w:r>
    </w:p>
    <w:p w14:paraId="5BD6B919" w14:textId="77777777" w:rsidR="00A143A2" w:rsidRDefault="00CC7824">
      <w:pPr>
        <w:spacing w:after="0" w:line="259" w:lineRule="auto"/>
        <w:ind w:left="398" w:right="0"/>
      </w:pPr>
      <w:r>
        <w:rPr>
          <w:sz w:val="19"/>
          <w:szCs w:val="19"/>
        </w:rPr>
        <w:t xml:space="preserve"> </w:t>
      </w:r>
    </w:p>
    <w:tbl>
      <w:tblPr>
        <w:tblStyle w:val="a"/>
        <w:tblW w:w="11085" w:type="dxa"/>
        <w:tblInd w:w="325" w:type="dxa"/>
        <w:tblLayout w:type="fixed"/>
        <w:tblLook w:val="0400" w:firstRow="0" w:lastRow="0" w:firstColumn="0" w:lastColumn="0" w:noHBand="0" w:noVBand="1"/>
      </w:tblPr>
      <w:tblGrid>
        <w:gridCol w:w="105"/>
        <w:gridCol w:w="3090"/>
        <w:gridCol w:w="5415"/>
        <w:gridCol w:w="105"/>
        <w:gridCol w:w="105"/>
        <w:gridCol w:w="315"/>
        <w:gridCol w:w="1950"/>
      </w:tblGrid>
      <w:tr w:rsidR="00A143A2" w14:paraId="464E6D73" w14:textId="77777777">
        <w:trPr>
          <w:trHeight w:val="540"/>
        </w:trPr>
        <w:tc>
          <w:tcPr>
            <w:tcW w:w="3195" w:type="dxa"/>
            <w:gridSpan w:val="2"/>
            <w:tcBorders>
              <w:top w:val="single" w:sz="4" w:space="0" w:color="000000"/>
              <w:left w:val="single" w:sz="4" w:space="0" w:color="000000"/>
              <w:bottom w:val="single" w:sz="4" w:space="0" w:color="000000"/>
              <w:right w:val="single" w:sz="4" w:space="0" w:color="000000"/>
            </w:tcBorders>
          </w:tcPr>
          <w:p w14:paraId="5787EA18" w14:textId="77777777" w:rsidR="00A143A2" w:rsidRDefault="00CC7824">
            <w:pPr>
              <w:ind w:left="0" w:right="570"/>
            </w:pPr>
            <w:r>
              <w:t xml:space="preserve">TRADING NAME  </w:t>
            </w:r>
          </w:p>
          <w:p w14:paraId="142C77C8" w14:textId="77777777" w:rsidR="00A143A2" w:rsidRDefault="00CC7824">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08FBFE10" w14:textId="77777777" w:rsidR="00A143A2" w:rsidRDefault="00CC7824">
            <w:pPr>
              <w:ind w:left="0"/>
            </w:pPr>
            <w:r>
              <w:t xml:space="preserve"> </w:t>
            </w:r>
          </w:p>
        </w:tc>
      </w:tr>
      <w:tr w:rsidR="00A143A2" w14:paraId="71A5E0D9" w14:textId="77777777">
        <w:trPr>
          <w:trHeight w:val="720"/>
        </w:trPr>
        <w:tc>
          <w:tcPr>
            <w:tcW w:w="3195" w:type="dxa"/>
            <w:gridSpan w:val="2"/>
            <w:tcBorders>
              <w:top w:val="single" w:sz="4" w:space="0" w:color="000000"/>
              <w:left w:val="single" w:sz="4" w:space="0" w:color="000000"/>
              <w:bottom w:val="single" w:sz="4" w:space="0" w:color="000000"/>
              <w:right w:val="single" w:sz="4" w:space="0" w:color="000000"/>
            </w:tcBorders>
          </w:tcPr>
          <w:p w14:paraId="49C9B31D" w14:textId="77777777" w:rsidR="00A143A2" w:rsidRDefault="00CC7824">
            <w:pPr>
              <w:ind w:left="0" w:right="-135"/>
            </w:pPr>
            <w:r>
              <w:t xml:space="preserve">FULL NAME </w:t>
            </w:r>
          </w:p>
          <w:p w14:paraId="59E92D4F" w14:textId="77777777" w:rsidR="00A143A2" w:rsidRDefault="00CC7824">
            <w:pPr>
              <w:ind w:left="42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617C1E5E" w14:textId="77777777" w:rsidR="00A143A2" w:rsidRDefault="00CC7824">
            <w:pPr>
              <w:ind w:left="0"/>
            </w:pPr>
            <w:r>
              <w:t xml:space="preserve"> </w:t>
            </w:r>
          </w:p>
        </w:tc>
      </w:tr>
      <w:tr w:rsidR="00A143A2" w14:paraId="475133A5" w14:textId="77777777">
        <w:trPr>
          <w:trHeight w:val="700"/>
        </w:trPr>
        <w:tc>
          <w:tcPr>
            <w:tcW w:w="3195" w:type="dxa"/>
            <w:gridSpan w:val="2"/>
            <w:tcBorders>
              <w:top w:val="single" w:sz="4" w:space="0" w:color="000000"/>
              <w:left w:val="single" w:sz="4" w:space="0" w:color="000000"/>
              <w:bottom w:val="single" w:sz="4" w:space="0" w:color="000000"/>
              <w:right w:val="single" w:sz="4" w:space="0" w:color="000000"/>
            </w:tcBorders>
          </w:tcPr>
          <w:p w14:paraId="03AFE9D5" w14:textId="77777777" w:rsidR="00A143A2" w:rsidRDefault="00CC7824">
            <w:pPr>
              <w:ind w:left="0" w:right="-135"/>
            </w:pPr>
            <w:r>
              <w:t xml:space="preserve">POSTAL ADDRESS </w:t>
            </w:r>
          </w:p>
          <w:p w14:paraId="0EAA53BE" w14:textId="77777777" w:rsidR="00A143A2" w:rsidRDefault="00CC7824">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375B5ED0" w14:textId="77777777" w:rsidR="00A143A2" w:rsidRDefault="00CC7824">
            <w:pPr>
              <w:ind w:left="0" w:right="-1290"/>
            </w:pPr>
            <w:r>
              <w:t xml:space="preserve"> </w:t>
            </w:r>
          </w:p>
        </w:tc>
      </w:tr>
      <w:tr w:rsidR="00A143A2" w14:paraId="238BB961" w14:textId="77777777">
        <w:trPr>
          <w:trHeight w:val="680"/>
        </w:trPr>
        <w:tc>
          <w:tcPr>
            <w:tcW w:w="3195" w:type="dxa"/>
            <w:gridSpan w:val="2"/>
            <w:tcBorders>
              <w:top w:val="single" w:sz="4" w:space="0" w:color="000000"/>
              <w:left w:val="single" w:sz="4" w:space="0" w:color="000000"/>
              <w:bottom w:val="single" w:sz="4" w:space="0" w:color="000000"/>
              <w:right w:val="single" w:sz="4" w:space="0" w:color="000000"/>
            </w:tcBorders>
          </w:tcPr>
          <w:p w14:paraId="113711DE" w14:textId="77777777" w:rsidR="00A143A2" w:rsidRDefault="00CC7824">
            <w:pPr>
              <w:ind w:left="0" w:right="-135"/>
            </w:pPr>
            <w:r>
              <w:t xml:space="preserve">POSTCODE </w:t>
            </w:r>
          </w:p>
          <w:p w14:paraId="08B52BB9" w14:textId="77777777" w:rsidR="00A143A2" w:rsidRDefault="00CC7824">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295B02EB" w14:textId="77777777" w:rsidR="00A143A2" w:rsidRDefault="00CC7824">
            <w:pPr>
              <w:ind w:left="0"/>
            </w:pPr>
            <w:r>
              <w:t xml:space="preserve"> </w:t>
            </w:r>
          </w:p>
        </w:tc>
      </w:tr>
      <w:tr w:rsidR="00A143A2" w14:paraId="4C6FB5F6" w14:textId="77777777">
        <w:trPr>
          <w:trHeight w:val="700"/>
        </w:trPr>
        <w:tc>
          <w:tcPr>
            <w:tcW w:w="3195" w:type="dxa"/>
            <w:gridSpan w:val="2"/>
            <w:tcBorders>
              <w:top w:val="single" w:sz="4" w:space="0" w:color="000000"/>
              <w:left w:val="single" w:sz="4" w:space="0" w:color="000000"/>
              <w:bottom w:val="single" w:sz="4" w:space="0" w:color="000000"/>
              <w:right w:val="single" w:sz="4" w:space="0" w:color="000000"/>
            </w:tcBorders>
          </w:tcPr>
          <w:p w14:paraId="42538712" w14:textId="77777777" w:rsidR="00A143A2" w:rsidRDefault="00CC7824">
            <w:pPr>
              <w:ind w:left="0"/>
            </w:pPr>
            <w:r>
              <w:t xml:space="preserve">EMAIL </w:t>
            </w:r>
          </w:p>
          <w:p w14:paraId="1971864C" w14:textId="77777777" w:rsidR="00A143A2" w:rsidRDefault="00CC7824">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3339D366" w14:textId="77777777" w:rsidR="00A143A2" w:rsidRDefault="00CC7824">
            <w:pPr>
              <w:ind w:left="0"/>
            </w:pPr>
            <w:r>
              <w:t xml:space="preserve"> </w:t>
            </w:r>
          </w:p>
        </w:tc>
      </w:tr>
      <w:tr w:rsidR="00A143A2" w14:paraId="45D65D5F" w14:textId="77777777">
        <w:trPr>
          <w:trHeight w:val="700"/>
        </w:trPr>
        <w:tc>
          <w:tcPr>
            <w:tcW w:w="3195" w:type="dxa"/>
            <w:gridSpan w:val="2"/>
            <w:tcBorders>
              <w:top w:val="single" w:sz="4" w:space="0" w:color="000000"/>
              <w:left w:val="single" w:sz="4" w:space="0" w:color="000000"/>
              <w:bottom w:val="single" w:sz="4" w:space="0" w:color="000000"/>
              <w:right w:val="single" w:sz="4" w:space="0" w:color="000000"/>
            </w:tcBorders>
          </w:tcPr>
          <w:p w14:paraId="74A48A43" w14:textId="77777777" w:rsidR="00A143A2" w:rsidRDefault="00CC7824">
            <w:pPr>
              <w:ind w:left="0" w:right="-285"/>
            </w:pPr>
            <w:r>
              <w:t xml:space="preserve">TEL (DAYTIME) </w:t>
            </w:r>
          </w:p>
          <w:p w14:paraId="67591BC2" w14:textId="77777777" w:rsidR="00A143A2" w:rsidRDefault="00CC7824">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608ABF36" w14:textId="77777777" w:rsidR="00A143A2" w:rsidRDefault="00CC7824">
            <w:pPr>
              <w:ind w:left="0"/>
            </w:pPr>
            <w:r>
              <w:t xml:space="preserve"> </w:t>
            </w:r>
          </w:p>
        </w:tc>
      </w:tr>
      <w:tr w:rsidR="00A143A2" w14:paraId="362E7234" w14:textId="77777777">
        <w:trPr>
          <w:trHeight w:val="680"/>
        </w:trPr>
        <w:tc>
          <w:tcPr>
            <w:tcW w:w="3195" w:type="dxa"/>
            <w:gridSpan w:val="2"/>
            <w:tcBorders>
              <w:top w:val="single" w:sz="4" w:space="0" w:color="000000"/>
              <w:left w:val="single" w:sz="4" w:space="0" w:color="000000"/>
              <w:bottom w:val="single" w:sz="4" w:space="0" w:color="000000"/>
              <w:right w:val="single" w:sz="4" w:space="0" w:color="000000"/>
            </w:tcBorders>
          </w:tcPr>
          <w:p w14:paraId="4BC8EEC9" w14:textId="77777777" w:rsidR="00A143A2" w:rsidRDefault="00CC7824">
            <w:pPr>
              <w:ind w:left="0"/>
            </w:pPr>
            <w:r>
              <w:t xml:space="preserve">MOBILE </w:t>
            </w:r>
          </w:p>
          <w:p w14:paraId="767D76B9" w14:textId="77777777" w:rsidR="00A143A2" w:rsidRDefault="00CC7824">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46409204" w14:textId="77777777" w:rsidR="00A143A2" w:rsidRDefault="00CC7824">
            <w:pPr>
              <w:ind w:left="0"/>
            </w:pPr>
            <w:r>
              <w:t xml:space="preserve"> </w:t>
            </w:r>
          </w:p>
        </w:tc>
      </w:tr>
      <w:tr w:rsidR="00A143A2" w14:paraId="12954352" w14:textId="77777777">
        <w:trPr>
          <w:trHeight w:val="780"/>
        </w:trPr>
        <w:tc>
          <w:tcPr>
            <w:tcW w:w="3195" w:type="dxa"/>
            <w:gridSpan w:val="2"/>
            <w:tcBorders>
              <w:top w:val="single" w:sz="4" w:space="0" w:color="000000"/>
              <w:left w:val="single" w:sz="4" w:space="0" w:color="000000"/>
              <w:bottom w:val="single" w:sz="4" w:space="0" w:color="000000"/>
              <w:right w:val="single" w:sz="4" w:space="0" w:color="000000"/>
            </w:tcBorders>
          </w:tcPr>
          <w:p w14:paraId="2EE00B0F" w14:textId="77777777" w:rsidR="00A143A2" w:rsidRDefault="00CC7824">
            <w:pPr>
              <w:ind w:left="0"/>
            </w:pPr>
            <w:r>
              <w:t xml:space="preserve">WEBSITE </w:t>
            </w:r>
          </w:p>
          <w:p w14:paraId="641513F1" w14:textId="77777777" w:rsidR="00A143A2" w:rsidRDefault="00CC7824">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17AAE80F" w14:textId="77777777" w:rsidR="00A143A2" w:rsidRDefault="00CC7824">
            <w:pPr>
              <w:tabs>
                <w:tab w:val="right" w:pos="7830"/>
              </w:tabs>
              <w:ind w:left="0" w:right="-165"/>
            </w:pPr>
            <w:r>
              <w:t xml:space="preserve"> </w:t>
            </w:r>
          </w:p>
        </w:tc>
      </w:tr>
      <w:tr w:rsidR="00A143A2" w14:paraId="495D1597" w14:textId="77777777">
        <w:trPr>
          <w:trHeight w:val="2370"/>
        </w:trPr>
        <w:tc>
          <w:tcPr>
            <w:tcW w:w="3195" w:type="dxa"/>
            <w:gridSpan w:val="2"/>
            <w:tcBorders>
              <w:top w:val="single" w:sz="4" w:space="0" w:color="000000"/>
              <w:left w:val="single" w:sz="4" w:space="0" w:color="000000"/>
              <w:bottom w:val="single" w:sz="4" w:space="0" w:color="000000"/>
              <w:right w:val="single" w:sz="4" w:space="0" w:color="000000"/>
            </w:tcBorders>
          </w:tcPr>
          <w:p w14:paraId="0344594A" w14:textId="77777777" w:rsidR="00A143A2" w:rsidRDefault="00CC7824">
            <w:pPr>
              <w:ind w:left="0" w:right="-135"/>
              <w:rPr>
                <w:highlight w:val="white"/>
              </w:rPr>
            </w:pPr>
            <w:r>
              <w:rPr>
                <w:highlight w:val="white"/>
              </w:rPr>
              <w:t xml:space="preserve">FULL DESCRIPTION OF GOODS TO BE SOLD </w:t>
            </w:r>
          </w:p>
          <w:p w14:paraId="70221DB5" w14:textId="77777777" w:rsidR="00A143A2" w:rsidRDefault="00CC7824">
            <w:pPr>
              <w:ind w:left="0" w:right="-135"/>
              <w:rPr>
                <w:highlight w:val="white"/>
              </w:rPr>
            </w:pPr>
            <w:r>
              <w:rPr>
                <w:highlight w:val="white"/>
              </w:rPr>
              <w:t>(</w:t>
            </w:r>
            <w:proofErr w:type="gramStart"/>
            <w:r>
              <w:rPr>
                <w:highlight w:val="white"/>
              </w:rPr>
              <w:t>also</w:t>
            </w:r>
            <w:proofErr w:type="gramEnd"/>
            <w:r>
              <w:rPr>
                <w:highlight w:val="white"/>
              </w:rPr>
              <w:t xml:space="preserve"> attach sample menu if catering)</w:t>
            </w:r>
          </w:p>
        </w:tc>
        <w:tc>
          <w:tcPr>
            <w:tcW w:w="7890" w:type="dxa"/>
            <w:gridSpan w:val="5"/>
            <w:tcBorders>
              <w:top w:val="single" w:sz="4" w:space="0" w:color="000000"/>
              <w:left w:val="single" w:sz="4" w:space="0" w:color="000000"/>
              <w:bottom w:val="single" w:sz="4" w:space="0" w:color="000000"/>
              <w:right w:val="single" w:sz="4" w:space="0" w:color="000000"/>
            </w:tcBorders>
          </w:tcPr>
          <w:p w14:paraId="67DAA0F0" w14:textId="77777777" w:rsidR="00A143A2" w:rsidRDefault="00A143A2">
            <w:pPr>
              <w:ind w:left="0"/>
              <w:rPr>
                <w:highlight w:val="white"/>
              </w:rPr>
            </w:pPr>
          </w:p>
        </w:tc>
      </w:tr>
      <w:tr w:rsidR="00A143A2" w14:paraId="5929727B" w14:textId="77777777">
        <w:trPr>
          <w:trHeight w:val="645"/>
        </w:trPr>
        <w:tc>
          <w:tcPr>
            <w:tcW w:w="3195" w:type="dxa"/>
            <w:gridSpan w:val="2"/>
            <w:tcBorders>
              <w:top w:val="single" w:sz="4" w:space="0" w:color="000000"/>
              <w:left w:val="single" w:sz="4" w:space="0" w:color="000000"/>
              <w:bottom w:val="single" w:sz="4" w:space="0" w:color="000000"/>
              <w:right w:val="single" w:sz="4" w:space="0" w:color="000000"/>
            </w:tcBorders>
          </w:tcPr>
          <w:p w14:paraId="13122C1B" w14:textId="77777777" w:rsidR="00A143A2" w:rsidRDefault="00CC7824">
            <w:pPr>
              <w:ind w:left="0" w:right="-135"/>
              <w:rPr>
                <w:highlight w:val="white"/>
              </w:rPr>
            </w:pPr>
            <w:r>
              <w:rPr>
                <w:highlight w:val="white"/>
              </w:rPr>
              <w:t>Stall / Pitch Size in metres</w:t>
            </w:r>
          </w:p>
          <w:p w14:paraId="3B32D104" w14:textId="77777777" w:rsidR="00A143A2" w:rsidRDefault="00CC7824">
            <w:pPr>
              <w:ind w:left="0" w:right="-135"/>
              <w:rPr>
                <w:highlight w:val="white"/>
              </w:rPr>
            </w:pPr>
            <w:r>
              <w:rPr>
                <w:highlight w:val="white"/>
              </w:rPr>
              <w:t>including tow hitch, access, BBQ</w:t>
            </w:r>
          </w:p>
        </w:tc>
        <w:tc>
          <w:tcPr>
            <w:tcW w:w="7890" w:type="dxa"/>
            <w:gridSpan w:val="5"/>
            <w:tcBorders>
              <w:top w:val="single" w:sz="4" w:space="0" w:color="000000"/>
              <w:left w:val="single" w:sz="4" w:space="0" w:color="000000"/>
              <w:bottom w:val="single" w:sz="4" w:space="0" w:color="000000"/>
              <w:right w:val="single" w:sz="4" w:space="0" w:color="000000"/>
            </w:tcBorders>
          </w:tcPr>
          <w:p w14:paraId="27894BB0" w14:textId="77777777" w:rsidR="00A143A2" w:rsidRDefault="00CC7824">
            <w:pPr>
              <w:ind w:left="0"/>
              <w:rPr>
                <w:highlight w:val="white"/>
              </w:rPr>
            </w:pPr>
            <w:r>
              <w:rPr>
                <w:highlight w:val="white"/>
              </w:rPr>
              <w:t>Width                                      Depth</w:t>
            </w:r>
          </w:p>
        </w:tc>
      </w:tr>
      <w:tr w:rsidR="00A143A2" w14:paraId="16BB3A90" w14:textId="77777777">
        <w:trPr>
          <w:gridAfter w:val="1"/>
          <w:wAfter w:w="1950" w:type="dxa"/>
          <w:trHeight w:val="750"/>
        </w:trPr>
        <w:tc>
          <w:tcPr>
            <w:tcW w:w="105" w:type="dxa"/>
            <w:tcMar>
              <w:left w:w="0" w:type="dxa"/>
              <w:right w:w="0" w:type="dxa"/>
            </w:tcMar>
          </w:tcPr>
          <w:p w14:paraId="2619C6D5" w14:textId="77777777" w:rsidR="00A143A2" w:rsidRDefault="00A143A2">
            <w:pPr>
              <w:ind w:left="0"/>
            </w:pPr>
          </w:p>
        </w:tc>
        <w:tc>
          <w:tcPr>
            <w:tcW w:w="8505" w:type="dxa"/>
            <w:gridSpan w:val="2"/>
            <w:tcBorders>
              <w:top w:val="single" w:sz="4" w:space="0" w:color="000000"/>
              <w:left w:val="nil"/>
              <w:bottom w:val="nil"/>
              <w:right w:val="nil"/>
            </w:tcBorders>
            <w:tcMar>
              <w:left w:w="0" w:type="dxa"/>
              <w:right w:w="0" w:type="dxa"/>
            </w:tcMar>
          </w:tcPr>
          <w:p w14:paraId="45ED8D4E" w14:textId="77777777" w:rsidR="00A143A2" w:rsidRDefault="00A143A2">
            <w:pPr>
              <w:ind w:left="0"/>
              <w:rPr>
                <w:highlight w:val="white"/>
              </w:rPr>
            </w:pPr>
          </w:p>
          <w:p w14:paraId="4552BE74" w14:textId="77777777" w:rsidR="00A143A2" w:rsidRDefault="00A143A2">
            <w:pPr>
              <w:ind w:left="0"/>
              <w:rPr>
                <w:highlight w:val="white"/>
              </w:rPr>
            </w:pPr>
          </w:p>
          <w:p w14:paraId="12614F2C" w14:textId="77777777" w:rsidR="00A143A2" w:rsidRDefault="00A143A2">
            <w:pPr>
              <w:ind w:left="0"/>
              <w:rPr>
                <w:highlight w:val="white"/>
              </w:rPr>
            </w:pPr>
          </w:p>
        </w:tc>
        <w:tc>
          <w:tcPr>
            <w:tcW w:w="105" w:type="dxa"/>
            <w:tcBorders>
              <w:top w:val="nil"/>
              <w:left w:val="nil"/>
              <w:bottom w:val="nil"/>
              <w:right w:val="nil"/>
            </w:tcBorders>
            <w:tcMar>
              <w:left w:w="0" w:type="dxa"/>
              <w:right w:w="0" w:type="dxa"/>
            </w:tcMar>
          </w:tcPr>
          <w:p w14:paraId="3A26F518" w14:textId="77777777" w:rsidR="00A143A2" w:rsidRDefault="00A143A2">
            <w:pPr>
              <w:ind w:left="0"/>
            </w:pPr>
          </w:p>
        </w:tc>
        <w:tc>
          <w:tcPr>
            <w:tcW w:w="105" w:type="dxa"/>
            <w:tcBorders>
              <w:top w:val="nil"/>
              <w:left w:val="nil"/>
              <w:bottom w:val="nil"/>
              <w:right w:val="nil"/>
            </w:tcBorders>
            <w:tcMar>
              <w:left w:w="0" w:type="dxa"/>
              <w:right w:w="0" w:type="dxa"/>
            </w:tcMar>
          </w:tcPr>
          <w:p w14:paraId="039576B5" w14:textId="77777777" w:rsidR="00A143A2" w:rsidRDefault="00A143A2">
            <w:pPr>
              <w:ind w:left="0"/>
            </w:pPr>
          </w:p>
        </w:tc>
        <w:tc>
          <w:tcPr>
            <w:tcW w:w="315" w:type="dxa"/>
            <w:tcBorders>
              <w:top w:val="single" w:sz="4" w:space="0" w:color="FFFFFF"/>
              <w:left w:val="nil"/>
              <w:bottom w:val="nil"/>
              <w:right w:val="nil"/>
            </w:tcBorders>
            <w:tcMar>
              <w:left w:w="0" w:type="dxa"/>
              <w:right w:w="0" w:type="dxa"/>
            </w:tcMar>
          </w:tcPr>
          <w:p w14:paraId="17F7C131" w14:textId="77777777" w:rsidR="00A143A2" w:rsidRDefault="00A143A2">
            <w:pPr>
              <w:ind w:left="0"/>
            </w:pPr>
          </w:p>
        </w:tc>
      </w:tr>
      <w:tr w:rsidR="00A143A2" w14:paraId="457DCCDE" w14:textId="77777777">
        <w:trPr>
          <w:gridAfter w:val="1"/>
          <w:wAfter w:w="1950" w:type="dxa"/>
          <w:trHeight w:val="300"/>
        </w:trPr>
        <w:tc>
          <w:tcPr>
            <w:tcW w:w="105" w:type="dxa"/>
            <w:tcMar>
              <w:left w:w="0" w:type="dxa"/>
              <w:right w:w="0" w:type="dxa"/>
            </w:tcMar>
          </w:tcPr>
          <w:p w14:paraId="27C25DE9" w14:textId="77777777" w:rsidR="00A143A2" w:rsidRDefault="00A143A2">
            <w:pPr>
              <w:ind w:left="0"/>
            </w:pPr>
          </w:p>
        </w:tc>
        <w:tc>
          <w:tcPr>
            <w:tcW w:w="8505" w:type="dxa"/>
            <w:gridSpan w:val="2"/>
            <w:tcBorders>
              <w:top w:val="nil"/>
              <w:left w:val="nil"/>
              <w:bottom w:val="nil"/>
              <w:right w:val="nil"/>
            </w:tcBorders>
            <w:tcMar>
              <w:left w:w="0" w:type="dxa"/>
              <w:right w:w="0" w:type="dxa"/>
            </w:tcMar>
          </w:tcPr>
          <w:p w14:paraId="669984F1" w14:textId="77777777" w:rsidR="00A143A2" w:rsidRDefault="00A143A2">
            <w:pPr>
              <w:ind w:left="450"/>
            </w:pPr>
          </w:p>
        </w:tc>
        <w:tc>
          <w:tcPr>
            <w:tcW w:w="105" w:type="dxa"/>
            <w:tcBorders>
              <w:top w:val="nil"/>
              <w:left w:val="nil"/>
              <w:bottom w:val="nil"/>
              <w:right w:val="nil"/>
            </w:tcBorders>
            <w:tcMar>
              <w:left w:w="0" w:type="dxa"/>
              <w:right w:w="0" w:type="dxa"/>
            </w:tcMar>
          </w:tcPr>
          <w:p w14:paraId="2A8DEE77" w14:textId="77777777" w:rsidR="00A143A2" w:rsidRDefault="00CC7824">
            <w:pPr>
              <w:ind w:left="2700" w:right="-3450"/>
            </w:pPr>
            <w:r>
              <w:t>yes</w:t>
            </w:r>
          </w:p>
        </w:tc>
        <w:tc>
          <w:tcPr>
            <w:tcW w:w="105" w:type="dxa"/>
            <w:tcBorders>
              <w:top w:val="nil"/>
              <w:left w:val="nil"/>
              <w:bottom w:val="nil"/>
              <w:right w:val="nil"/>
            </w:tcBorders>
            <w:tcMar>
              <w:left w:w="0" w:type="dxa"/>
              <w:right w:w="0" w:type="dxa"/>
            </w:tcMar>
          </w:tcPr>
          <w:p w14:paraId="220207B3" w14:textId="77777777" w:rsidR="00A143A2" w:rsidRDefault="00A143A2">
            <w:pPr>
              <w:ind w:left="0"/>
            </w:pPr>
          </w:p>
        </w:tc>
        <w:tc>
          <w:tcPr>
            <w:tcW w:w="315" w:type="dxa"/>
            <w:tcBorders>
              <w:top w:val="nil"/>
              <w:left w:val="nil"/>
              <w:bottom w:val="nil"/>
              <w:right w:val="nil"/>
            </w:tcBorders>
            <w:tcMar>
              <w:left w:w="0" w:type="dxa"/>
              <w:right w:w="0" w:type="dxa"/>
            </w:tcMar>
          </w:tcPr>
          <w:p w14:paraId="42EE27E8" w14:textId="77777777" w:rsidR="00A143A2" w:rsidRDefault="00A143A2">
            <w:pPr>
              <w:ind w:left="0"/>
            </w:pPr>
          </w:p>
        </w:tc>
      </w:tr>
      <w:tr w:rsidR="00A143A2" w:rsidRPr="00AF3C54" w14:paraId="403A37C7" w14:textId="77777777">
        <w:trPr>
          <w:gridAfter w:val="1"/>
          <w:wAfter w:w="1950" w:type="dxa"/>
        </w:trPr>
        <w:tc>
          <w:tcPr>
            <w:tcW w:w="105" w:type="dxa"/>
            <w:tcMar>
              <w:left w:w="0" w:type="dxa"/>
              <w:right w:w="0" w:type="dxa"/>
            </w:tcMar>
          </w:tcPr>
          <w:p w14:paraId="06293579" w14:textId="77777777" w:rsidR="00A143A2" w:rsidRPr="00AF3C54" w:rsidRDefault="00A143A2">
            <w:pPr>
              <w:ind w:left="0"/>
              <w:rPr>
                <w:b/>
                <w:bCs/>
              </w:rPr>
            </w:pPr>
          </w:p>
        </w:tc>
        <w:tc>
          <w:tcPr>
            <w:tcW w:w="8505" w:type="dxa"/>
            <w:gridSpan w:val="2"/>
            <w:tcBorders>
              <w:top w:val="nil"/>
              <w:left w:val="nil"/>
              <w:bottom w:val="nil"/>
              <w:right w:val="nil"/>
            </w:tcBorders>
            <w:tcMar>
              <w:left w:w="0" w:type="dxa"/>
              <w:right w:w="0" w:type="dxa"/>
            </w:tcMar>
          </w:tcPr>
          <w:p w14:paraId="75F507BE" w14:textId="77777777" w:rsidR="00A143A2" w:rsidRPr="00AF3C54" w:rsidRDefault="00A143A2">
            <w:pPr>
              <w:ind w:left="0"/>
              <w:rPr>
                <w:b/>
                <w:bCs/>
              </w:rPr>
            </w:pPr>
          </w:p>
        </w:tc>
        <w:tc>
          <w:tcPr>
            <w:tcW w:w="105" w:type="dxa"/>
            <w:tcBorders>
              <w:top w:val="nil"/>
              <w:left w:val="nil"/>
              <w:bottom w:val="nil"/>
              <w:right w:val="nil"/>
            </w:tcBorders>
            <w:tcMar>
              <w:left w:w="0" w:type="dxa"/>
              <w:right w:w="0" w:type="dxa"/>
            </w:tcMar>
          </w:tcPr>
          <w:p w14:paraId="54370B58" w14:textId="77777777" w:rsidR="00A143A2" w:rsidRPr="00AF3C54" w:rsidRDefault="00CC7824">
            <w:pPr>
              <w:ind w:left="0"/>
              <w:rPr>
                <w:b/>
                <w:bCs/>
              </w:rPr>
            </w:pPr>
            <w:r w:rsidRPr="00AF3C54">
              <w:rPr>
                <w:b/>
                <w:bCs/>
              </w:rPr>
              <w:t xml:space="preserve"> </w:t>
            </w:r>
          </w:p>
        </w:tc>
        <w:tc>
          <w:tcPr>
            <w:tcW w:w="105" w:type="dxa"/>
            <w:tcBorders>
              <w:top w:val="nil"/>
              <w:left w:val="nil"/>
              <w:bottom w:val="nil"/>
              <w:right w:val="nil"/>
            </w:tcBorders>
            <w:tcMar>
              <w:left w:w="0" w:type="dxa"/>
              <w:right w:w="0" w:type="dxa"/>
            </w:tcMar>
          </w:tcPr>
          <w:p w14:paraId="5EBB0A9B" w14:textId="77777777" w:rsidR="00A143A2" w:rsidRPr="00AF3C54" w:rsidRDefault="00A143A2">
            <w:pPr>
              <w:ind w:left="0"/>
              <w:rPr>
                <w:b/>
                <w:bCs/>
              </w:rPr>
            </w:pPr>
          </w:p>
        </w:tc>
        <w:tc>
          <w:tcPr>
            <w:tcW w:w="315" w:type="dxa"/>
            <w:tcBorders>
              <w:top w:val="nil"/>
              <w:left w:val="nil"/>
              <w:bottom w:val="nil"/>
              <w:right w:val="nil"/>
            </w:tcBorders>
            <w:tcMar>
              <w:left w:w="0" w:type="dxa"/>
              <w:right w:w="0" w:type="dxa"/>
            </w:tcMar>
          </w:tcPr>
          <w:p w14:paraId="4892BBC4" w14:textId="77777777" w:rsidR="00A143A2" w:rsidRPr="00AF3C54" w:rsidRDefault="00A143A2">
            <w:pPr>
              <w:ind w:left="0"/>
              <w:rPr>
                <w:b/>
                <w:bCs/>
              </w:rPr>
            </w:pPr>
          </w:p>
        </w:tc>
      </w:tr>
    </w:tbl>
    <w:p w14:paraId="40436665" w14:textId="7AE35500" w:rsidR="00A143A2" w:rsidRPr="00AF3C54" w:rsidRDefault="00CC7824" w:rsidP="00AF3C54">
      <w:pPr>
        <w:rPr>
          <w:b/>
          <w:bCs/>
        </w:rPr>
      </w:pPr>
      <w:r w:rsidRPr="00AF3C54">
        <w:rPr>
          <w:b/>
          <w:bCs/>
        </w:rPr>
        <w:t>Electricity</w:t>
      </w:r>
      <w:r w:rsidR="00AF3C54">
        <w:rPr>
          <w:b/>
          <w:bCs/>
        </w:rPr>
        <w:t xml:space="preserve"> </w:t>
      </w:r>
      <w:r w:rsidRPr="00AF3C54">
        <w:rPr>
          <w:b/>
          <w:bCs/>
        </w:rPr>
        <w:t>(All Stallholders)</w:t>
      </w:r>
    </w:p>
    <w:p w14:paraId="74BC182A" w14:textId="77777777" w:rsidR="00A143A2" w:rsidRDefault="00CC7824">
      <w:pPr>
        <w:pStyle w:val="Heading2"/>
        <w:ind w:left="855" w:right="570" w:firstLine="0"/>
      </w:pPr>
      <w:r>
        <w:t xml:space="preserve"> </w:t>
      </w:r>
      <w:r>
        <w:rPr>
          <w:rFonts w:ascii="Calibri" w:eastAsia="Calibri" w:hAnsi="Calibri" w:cs="Calibri"/>
          <w:sz w:val="26"/>
          <w:szCs w:val="26"/>
        </w:rPr>
        <w:t xml:space="preserve"> </w:t>
      </w:r>
      <w:r>
        <w:rPr>
          <w:rFonts w:ascii="Calibri" w:eastAsia="Calibri" w:hAnsi="Calibri" w:cs="Calibri"/>
          <w:sz w:val="22"/>
          <w:szCs w:val="22"/>
        </w:rPr>
        <w:t xml:space="preserve">.  </w:t>
      </w:r>
    </w:p>
    <w:p w14:paraId="6EF7FD8A" w14:textId="77777777" w:rsidR="00A143A2" w:rsidRDefault="00CC7824">
      <w:pPr>
        <w:tabs>
          <w:tab w:val="center" w:pos="2478"/>
          <w:tab w:val="center" w:pos="5864"/>
          <w:tab w:val="center" w:pos="6762"/>
          <w:tab w:val="center" w:pos="7483"/>
          <w:tab w:val="center" w:pos="8203"/>
          <w:tab w:val="center" w:pos="8923"/>
          <w:tab w:val="center" w:pos="9643"/>
        </w:tabs>
        <w:ind w:right="570"/>
      </w:pPr>
      <w:r>
        <w:rPr>
          <w:rFonts w:ascii="Calibri" w:eastAsia="Calibri" w:hAnsi="Calibri" w:cs="Calibri"/>
          <w:sz w:val="22"/>
          <w:szCs w:val="22"/>
        </w:rPr>
        <w:tab/>
      </w:r>
      <w:r>
        <w:t>Do you require electricity?      Yes / No</w:t>
      </w:r>
      <w:r>
        <w:tab/>
      </w:r>
      <w:r>
        <w:tab/>
        <w:t xml:space="preserve"> </w:t>
      </w:r>
      <w:r>
        <w:tab/>
        <w:t xml:space="preserve"> </w:t>
      </w:r>
      <w:r>
        <w:tab/>
        <w:t xml:space="preserve"> </w:t>
      </w:r>
      <w:r>
        <w:tab/>
        <w:t xml:space="preserve"> </w:t>
      </w:r>
      <w:r>
        <w:tab/>
        <w:t xml:space="preserve"> </w:t>
      </w:r>
    </w:p>
    <w:p w14:paraId="3AC681C2" w14:textId="77777777" w:rsidR="00A143A2" w:rsidRDefault="00CC7824">
      <w:pPr>
        <w:spacing w:after="7" w:line="259" w:lineRule="auto"/>
        <w:ind w:right="570"/>
      </w:pPr>
      <w:r>
        <w:rPr>
          <w:rFonts w:ascii="Calibri" w:eastAsia="Calibri" w:hAnsi="Calibri" w:cs="Calibri"/>
          <w:sz w:val="19"/>
          <w:szCs w:val="19"/>
        </w:rPr>
        <w:t xml:space="preserve"> </w:t>
      </w:r>
    </w:p>
    <w:p w14:paraId="6C6CB53B" w14:textId="72FBA9AB" w:rsidR="00A143A2" w:rsidRDefault="00CC7824">
      <w:pPr>
        <w:ind w:right="570"/>
        <w:rPr>
          <w:color w:val="FF0000"/>
        </w:rPr>
      </w:pPr>
      <w:r>
        <w:rPr>
          <w:color w:val="FF0000"/>
        </w:rPr>
        <w:t xml:space="preserve">Note: </w:t>
      </w:r>
      <w:r>
        <w:t xml:space="preserve">Please ensure you order a sufficient supply of power for the appliances you will be using. We may not be able to give you more based on the size of generators on-site. On-site surcharges and fines will be levied and at double the normal rate if we do have to give you extra power because either you are tested to be using more or you have failed to order the correct supply to meet your needs!  </w:t>
      </w:r>
      <w:r>
        <w:rPr>
          <w:color w:val="FF0000"/>
        </w:rPr>
        <w:t xml:space="preserve">We will provide power </w:t>
      </w:r>
      <w:proofErr w:type="gramStart"/>
      <w:r>
        <w:rPr>
          <w:color w:val="FF0000"/>
        </w:rPr>
        <w:t>only,</w:t>
      </w:r>
      <w:proofErr w:type="gramEnd"/>
      <w:r>
        <w:rPr>
          <w:color w:val="FF0000"/>
        </w:rPr>
        <w:t xml:space="preserve"> you must ensure you have all the adapters and extensions you will need as we do not have these on site and you may find you will be unable to trade.</w:t>
      </w:r>
    </w:p>
    <w:p w14:paraId="3BA90819" w14:textId="77777777" w:rsidR="00AF3C54" w:rsidRDefault="00AF3C54">
      <w:pPr>
        <w:ind w:right="570"/>
      </w:pPr>
    </w:p>
    <w:p w14:paraId="21719CC2" w14:textId="4E13C5B9" w:rsidR="00A143A2" w:rsidRDefault="00CC7824">
      <w:pPr>
        <w:ind w:right="570"/>
      </w:pPr>
      <w:r>
        <w:t>No generators will be permitted on site.</w:t>
      </w:r>
    </w:p>
    <w:p w14:paraId="67952D2F" w14:textId="77777777" w:rsidR="00AF3C54" w:rsidRDefault="00AF3C54">
      <w:pPr>
        <w:ind w:right="570"/>
        <w:rPr>
          <w:rFonts w:ascii="Calibri" w:eastAsia="Calibri" w:hAnsi="Calibri" w:cs="Calibri"/>
          <w:sz w:val="20"/>
          <w:szCs w:val="20"/>
        </w:rPr>
      </w:pPr>
    </w:p>
    <w:p w14:paraId="1E978FED" w14:textId="77777777" w:rsidR="00A143A2" w:rsidRDefault="00CC7824">
      <w:pPr>
        <w:spacing w:after="0" w:line="259" w:lineRule="auto"/>
        <w:ind w:right="570"/>
        <w:jc w:val="center"/>
      </w:pPr>
      <w:r>
        <w:rPr>
          <w:b/>
          <w:sz w:val="32"/>
          <w:szCs w:val="32"/>
        </w:rPr>
        <w:t>PAYMENT</w:t>
      </w:r>
      <w:r>
        <w:rPr>
          <w:rFonts w:ascii="Calibri" w:eastAsia="Calibri" w:hAnsi="Calibri" w:cs="Calibri"/>
          <w:sz w:val="23"/>
          <w:szCs w:val="23"/>
          <w:vertAlign w:val="subscript"/>
        </w:rPr>
        <w:t xml:space="preserve"> </w:t>
      </w:r>
    </w:p>
    <w:p w14:paraId="37793B95" w14:textId="77777777" w:rsidR="00A143A2" w:rsidRDefault="00CC7824">
      <w:pPr>
        <w:pStyle w:val="Heading2"/>
        <w:ind w:left="855" w:right="570" w:firstLine="0"/>
        <w:rPr>
          <w:highlight w:val="white"/>
        </w:rPr>
      </w:pPr>
      <w:r>
        <w:rPr>
          <w:highlight w:val="white"/>
        </w:rPr>
        <w:t>Traders Rent and Electricity Fees</w:t>
      </w:r>
      <w:r>
        <w:rPr>
          <w:sz w:val="17"/>
          <w:szCs w:val="17"/>
          <w:highlight w:val="white"/>
        </w:rPr>
        <w:t xml:space="preserve"> </w:t>
      </w:r>
    </w:p>
    <w:p w14:paraId="7E4C9110" w14:textId="77777777" w:rsidR="00AF3C54" w:rsidRDefault="00AF3C54">
      <w:pPr>
        <w:ind w:right="570"/>
      </w:pPr>
    </w:p>
    <w:p w14:paraId="40EF9DB8" w14:textId="76D902C7" w:rsidR="00A143A2" w:rsidRDefault="00CC7824">
      <w:pPr>
        <w:ind w:right="570"/>
      </w:pPr>
      <w:r>
        <w:t>Please indicate below the power supply required (</w:t>
      </w:r>
      <w:proofErr w:type="gramStart"/>
      <w:r>
        <w:t>e.g.</w:t>
      </w:r>
      <w:proofErr w:type="gramEnd"/>
      <w:r>
        <w:t xml:space="preserve"> x1) </w:t>
      </w:r>
    </w:p>
    <w:p w14:paraId="43826679" w14:textId="77777777" w:rsidR="00A143A2" w:rsidRDefault="00A143A2">
      <w:pPr>
        <w:spacing w:after="0" w:line="259" w:lineRule="auto"/>
        <w:ind w:right="570"/>
      </w:pPr>
    </w:p>
    <w:tbl>
      <w:tblPr>
        <w:tblStyle w:val="a0"/>
        <w:tblW w:w="10695"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1860"/>
        <w:gridCol w:w="1680"/>
        <w:gridCol w:w="2775"/>
      </w:tblGrid>
      <w:tr w:rsidR="00A143A2" w14:paraId="0AFA11AA" w14:textId="77777777">
        <w:tc>
          <w:tcPr>
            <w:tcW w:w="4380" w:type="dxa"/>
            <w:tcMar>
              <w:top w:w="100" w:type="dxa"/>
              <w:left w:w="100" w:type="dxa"/>
              <w:bottom w:w="100" w:type="dxa"/>
              <w:right w:w="100" w:type="dxa"/>
            </w:tcMar>
          </w:tcPr>
          <w:p w14:paraId="7CA2067F" w14:textId="77777777" w:rsidR="00A143A2" w:rsidRDefault="00CC7824">
            <w:pPr>
              <w:widowControl w:val="0"/>
              <w:ind w:left="0" w:right="0"/>
            </w:pPr>
            <w:r>
              <w:rPr>
                <w:b/>
              </w:rPr>
              <w:t xml:space="preserve">        CATEGORY</w:t>
            </w:r>
          </w:p>
        </w:tc>
        <w:tc>
          <w:tcPr>
            <w:tcW w:w="1860" w:type="dxa"/>
            <w:tcMar>
              <w:top w:w="100" w:type="dxa"/>
              <w:left w:w="100" w:type="dxa"/>
              <w:bottom w:w="100" w:type="dxa"/>
              <w:right w:w="100" w:type="dxa"/>
            </w:tcMar>
          </w:tcPr>
          <w:p w14:paraId="6EE02E78" w14:textId="77777777" w:rsidR="00A143A2" w:rsidRDefault="00CC7824">
            <w:pPr>
              <w:widowControl w:val="0"/>
              <w:ind w:left="0" w:right="0"/>
            </w:pPr>
            <w:r>
              <w:rPr>
                <w:b/>
              </w:rPr>
              <w:t xml:space="preserve">        COST (</w:t>
            </w:r>
            <w:proofErr w:type="spellStart"/>
            <w:r>
              <w:rPr>
                <w:b/>
              </w:rPr>
              <w:t>inc</w:t>
            </w:r>
            <w:proofErr w:type="spellEnd"/>
            <w:r>
              <w:rPr>
                <w:b/>
              </w:rPr>
              <w:t xml:space="preserve"> VAT)</w:t>
            </w:r>
          </w:p>
        </w:tc>
        <w:tc>
          <w:tcPr>
            <w:tcW w:w="1680" w:type="dxa"/>
            <w:tcMar>
              <w:top w:w="100" w:type="dxa"/>
              <w:left w:w="100" w:type="dxa"/>
              <w:bottom w:w="100" w:type="dxa"/>
              <w:right w:w="100" w:type="dxa"/>
            </w:tcMar>
          </w:tcPr>
          <w:p w14:paraId="2963A702" w14:textId="77777777" w:rsidR="00A143A2" w:rsidRDefault="00CC7824">
            <w:pPr>
              <w:widowControl w:val="0"/>
              <w:ind w:left="0" w:right="0"/>
            </w:pPr>
            <w:r>
              <w:rPr>
                <w:b/>
              </w:rPr>
              <w:t xml:space="preserve"> QUANTITY</w:t>
            </w:r>
          </w:p>
        </w:tc>
        <w:tc>
          <w:tcPr>
            <w:tcW w:w="2775" w:type="dxa"/>
            <w:tcMar>
              <w:top w:w="100" w:type="dxa"/>
              <w:left w:w="100" w:type="dxa"/>
              <w:bottom w:w="100" w:type="dxa"/>
              <w:right w:w="100" w:type="dxa"/>
            </w:tcMar>
          </w:tcPr>
          <w:p w14:paraId="6F0AC37A" w14:textId="77777777" w:rsidR="00A143A2" w:rsidRDefault="00CC7824">
            <w:pPr>
              <w:widowControl w:val="0"/>
              <w:ind w:left="0" w:right="0"/>
            </w:pPr>
            <w:r>
              <w:rPr>
                <w:b/>
              </w:rPr>
              <w:t>TOTAL</w:t>
            </w:r>
          </w:p>
        </w:tc>
      </w:tr>
      <w:tr w:rsidR="00A143A2" w14:paraId="6480E11B" w14:textId="77777777">
        <w:tc>
          <w:tcPr>
            <w:tcW w:w="4380" w:type="dxa"/>
            <w:tcMar>
              <w:top w:w="100" w:type="dxa"/>
              <w:left w:w="100" w:type="dxa"/>
              <w:bottom w:w="100" w:type="dxa"/>
              <w:right w:w="100" w:type="dxa"/>
            </w:tcMar>
          </w:tcPr>
          <w:p w14:paraId="3684616D" w14:textId="77777777" w:rsidR="00A143A2" w:rsidRDefault="00CC7824">
            <w:pPr>
              <w:widowControl w:val="0"/>
              <w:ind w:left="0" w:right="0"/>
            </w:pPr>
            <w:r>
              <w:rPr>
                <w:b/>
                <w:color w:val="FF0000"/>
              </w:rPr>
              <w:t>C - Retail</w:t>
            </w:r>
            <w:r>
              <w:rPr>
                <w:color w:val="FF0000"/>
              </w:rPr>
              <w:t xml:space="preserve"> </w:t>
            </w:r>
            <w:r>
              <w:t>(up to 3 metres frontage)</w:t>
            </w:r>
          </w:p>
        </w:tc>
        <w:tc>
          <w:tcPr>
            <w:tcW w:w="1860" w:type="dxa"/>
            <w:tcMar>
              <w:top w:w="100" w:type="dxa"/>
              <w:left w:w="100" w:type="dxa"/>
              <w:bottom w:w="100" w:type="dxa"/>
              <w:right w:w="100" w:type="dxa"/>
            </w:tcMar>
          </w:tcPr>
          <w:p w14:paraId="0F9A750F" w14:textId="77777777" w:rsidR="00A143A2" w:rsidRDefault="00CC7824">
            <w:pPr>
              <w:widowControl w:val="0"/>
              <w:ind w:left="0" w:right="0"/>
            </w:pPr>
            <w:r>
              <w:t>320</w:t>
            </w:r>
          </w:p>
        </w:tc>
        <w:tc>
          <w:tcPr>
            <w:tcW w:w="1680" w:type="dxa"/>
            <w:tcMar>
              <w:top w:w="100" w:type="dxa"/>
              <w:left w:w="100" w:type="dxa"/>
              <w:bottom w:w="100" w:type="dxa"/>
              <w:right w:w="100" w:type="dxa"/>
            </w:tcMar>
          </w:tcPr>
          <w:p w14:paraId="3389677D" w14:textId="77777777" w:rsidR="00A143A2" w:rsidRDefault="00A143A2">
            <w:pPr>
              <w:widowControl w:val="0"/>
              <w:ind w:left="0" w:right="0"/>
              <w:jc w:val="center"/>
            </w:pPr>
          </w:p>
        </w:tc>
        <w:tc>
          <w:tcPr>
            <w:tcW w:w="2775" w:type="dxa"/>
            <w:tcMar>
              <w:top w:w="100" w:type="dxa"/>
              <w:left w:w="100" w:type="dxa"/>
              <w:bottom w:w="100" w:type="dxa"/>
              <w:right w:w="100" w:type="dxa"/>
            </w:tcMar>
          </w:tcPr>
          <w:p w14:paraId="3953F23D" w14:textId="77777777" w:rsidR="00A143A2" w:rsidRDefault="00A143A2">
            <w:pPr>
              <w:widowControl w:val="0"/>
              <w:ind w:left="0" w:right="0"/>
              <w:jc w:val="center"/>
            </w:pPr>
          </w:p>
        </w:tc>
      </w:tr>
      <w:tr w:rsidR="00A143A2" w14:paraId="3E52B19D" w14:textId="77777777">
        <w:tc>
          <w:tcPr>
            <w:tcW w:w="4380" w:type="dxa"/>
            <w:tcMar>
              <w:top w:w="100" w:type="dxa"/>
              <w:left w:w="100" w:type="dxa"/>
              <w:bottom w:w="100" w:type="dxa"/>
              <w:right w:w="100" w:type="dxa"/>
            </w:tcMar>
          </w:tcPr>
          <w:p w14:paraId="3F48A592" w14:textId="77777777" w:rsidR="00A143A2" w:rsidRDefault="00CC7824">
            <w:pPr>
              <w:widowControl w:val="0"/>
              <w:ind w:left="0" w:right="0"/>
            </w:pPr>
            <w:r>
              <w:t xml:space="preserve">      over 3 - 4 metres frontage</w:t>
            </w:r>
          </w:p>
        </w:tc>
        <w:tc>
          <w:tcPr>
            <w:tcW w:w="1860" w:type="dxa"/>
            <w:tcMar>
              <w:top w:w="100" w:type="dxa"/>
              <w:left w:w="100" w:type="dxa"/>
              <w:bottom w:w="100" w:type="dxa"/>
              <w:right w:w="100" w:type="dxa"/>
            </w:tcMar>
          </w:tcPr>
          <w:p w14:paraId="6104A6EE" w14:textId="77777777" w:rsidR="00A143A2" w:rsidRDefault="00CC7824">
            <w:pPr>
              <w:widowControl w:val="0"/>
              <w:ind w:left="0" w:right="0"/>
            </w:pPr>
            <w:r>
              <w:t>420</w:t>
            </w:r>
          </w:p>
        </w:tc>
        <w:tc>
          <w:tcPr>
            <w:tcW w:w="1680" w:type="dxa"/>
            <w:tcMar>
              <w:top w:w="100" w:type="dxa"/>
              <w:left w:w="100" w:type="dxa"/>
              <w:bottom w:w="100" w:type="dxa"/>
              <w:right w:w="100" w:type="dxa"/>
            </w:tcMar>
          </w:tcPr>
          <w:p w14:paraId="0A84F0F3" w14:textId="77777777" w:rsidR="00A143A2" w:rsidRDefault="00A143A2">
            <w:pPr>
              <w:widowControl w:val="0"/>
              <w:ind w:left="0" w:right="0"/>
              <w:jc w:val="center"/>
            </w:pPr>
          </w:p>
        </w:tc>
        <w:tc>
          <w:tcPr>
            <w:tcW w:w="2775" w:type="dxa"/>
            <w:tcMar>
              <w:top w:w="100" w:type="dxa"/>
              <w:left w:w="100" w:type="dxa"/>
              <w:bottom w:w="100" w:type="dxa"/>
              <w:right w:w="100" w:type="dxa"/>
            </w:tcMar>
          </w:tcPr>
          <w:p w14:paraId="291C50C0" w14:textId="77777777" w:rsidR="00A143A2" w:rsidRDefault="00A143A2">
            <w:pPr>
              <w:widowControl w:val="0"/>
              <w:ind w:left="0" w:right="0"/>
              <w:jc w:val="center"/>
            </w:pPr>
          </w:p>
        </w:tc>
      </w:tr>
      <w:tr w:rsidR="00A143A2" w14:paraId="1B467646" w14:textId="77777777">
        <w:tc>
          <w:tcPr>
            <w:tcW w:w="4380" w:type="dxa"/>
            <w:tcMar>
              <w:top w:w="100" w:type="dxa"/>
              <w:left w:w="100" w:type="dxa"/>
              <w:bottom w:w="100" w:type="dxa"/>
              <w:right w:w="100" w:type="dxa"/>
            </w:tcMar>
          </w:tcPr>
          <w:p w14:paraId="0574A20A" w14:textId="77777777" w:rsidR="00A143A2" w:rsidRDefault="00CC7824">
            <w:pPr>
              <w:widowControl w:val="0"/>
              <w:ind w:left="0" w:right="0"/>
            </w:pPr>
            <w:r>
              <w:t xml:space="preserve">       over 4 - 5 metres frontage</w:t>
            </w:r>
          </w:p>
        </w:tc>
        <w:tc>
          <w:tcPr>
            <w:tcW w:w="1860" w:type="dxa"/>
            <w:tcMar>
              <w:top w:w="100" w:type="dxa"/>
              <w:left w:w="100" w:type="dxa"/>
              <w:bottom w:w="100" w:type="dxa"/>
              <w:right w:w="100" w:type="dxa"/>
            </w:tcMar>
          </w:tcPr>
          <w:p w14:paraId="6679107A" w14:textId="77777777" w:rsidR="00A143A2" w:rsidRDefault="00CC7824">
            <w:pPr>
              <w:widowControl w:val="0"/>
              <w:ind w:left="0" w:right="0"/>
            </w:pPr>
            <w:r>
              <w:t>500</w:t>
            </w:r>
          </w:p>
        </w:tc>
        <w:tc>
          <w:tcPr>
            <w:tcW w:w="1680" w:type="dxa"/>
            <w:tcMar>
              <w:top w:w="100" w:type="dxa"/>
              <w:left w:w="100" w:type="dxa"/>
              <w:bottom w:w="100" w:type="dxa"/>
              <w:right w:w="100" w:type="dxa"/>
            </w:tcMar>
          </w:tcPr>
          <w:p w14:paraId="4D7A1706" w14:textId="77777777" w:rsidR="00A143A2" w:rsidRDefault="00A143A2">
            <w:pPr>
              <w:widowControl w:val="0"/>
              <w:ind w:left="0" w:right="0"/>
              <w:jc w:val="center"/>
            </w:pPr>
          </w:p>
        </w:tc>
        <w:tc>
          <w:tcPr>
            <w:tcW w:w="2775" w:type="dxa"/>
            <w:tcMar>
              <w:top w:w="100" w:type="dxa"/>
              <w:left w:w="100" w:type="dxa"/>
              <w:bottom w:w="100" w:type="dxa"/>
              <w:right w:w="100" w:type="dxa"/>
            </w:tcMar>
          </w:tcPr>
          <w:p w14:paraId="5FD220F0" w14:textId="77777777" w:rsidR="00A143A2" w:rsidRDefault="00A143A2">
            <w:pPr>
              <w:widowControl w:val="0"/>
              <w:ind w:left="0" w:right="0"/>
              <w:jc w:val="center"/>
            </w:pPr>
          </w:p>
        </w:tc>
      </w:tr>
      <w:tr w:rsidR="00A143A2" w14:paraId="2C9271D4" w14:textId="77777777">
        <w:tc>
          <w:tcPr>
            <w:tcW w:w="4380" w:type="dxa"/>
            <w:tcMar>
              <w:top w:w="100" w:type="dxa"/>
              <w:left w:w="100" w:type="dxa"/>
              <w:bottom w:w="100" w:type="dxa"/>
              <w:right w:w="100" w:type="dxa"/>
            </w:tcMar>
          </w:tcPr>
          <w:p w14:paraId="79342229" w14:textId="77777777" w:rsidR="00A143A2" w:rsidRDefault="00CC7824">
            <w:pPr>
              <w:widowControl w:val="0"/>
              <w:ind w:left="0" w:right="0"/>
            </w:pPr>
            <w:r>
              <w:t xml:space="preserve">       over 5 - 6 metres frontage</w:t>
            </w:r>
          </w:p>
        </w:tc>
        <w:tc>
          <w:tcPr>
            <w:tcW w:w="1860" w:type="dxa"/>
            <w:tcMar>
              <w:top w:w="100" w:type="dxa"/>
              <w:left w:w="100" w:type="dxa"/>
              <w:bottom w:w="100" w:type="dxa"/>
              <w:right w:w="100" w:type="dxa"/>
            </w:tcMar>
          </w:tcPr>
          <w:p w14:paraId="600F6AB7" w14:textId="77777777" w:rsidR="00A143A2" w:rsidRDefault="00CC7824">
            <w:pPr>
              <w:widowControl w:val="0"/>
              <w:ind w:left="0" w:right="0"/>
            </w:pPr>
            <w:r>
              <w:t>600</w:t>
            </w:r>
          </w:p>
        </w:tc>
        <w:tc>
          <w:tcPr>
            <w:tcW w:w="1680" w:type="dxa"/>
            <w:tcMar>
              <w:top w:w="100" w:type="dxa"/>
              <w:left w:w="100" w:type="dxa"/>
              <w:bottom w:w="100" w:type="dxa"/>
              <w:right w:w="100" w:type="dxa"/>
            </w:tcMar>
          </w:tcPr>
          <w:p w14:paraId="4A7DD701" w14:textId="77777777" w:rsidR="00A143A2" w:rsidRDefault="00A143A2">
            <w:pPr>
              <w:widowControl w:val="0"/>
              <w:ind w:left="0" w:right="0"/>
              <w:jc w:val="center"/>
            </w:pPr>
          </w:p>
        </w:tc>
        <w:tc>
          <w:tcPr>
            <w:tcW w:w="2775" w:type="dxa"/>
            <w:tcMar>
              <w:top w:w="100" w:type="dxa"/>
              <w:left w:w="100" w:type="dxa"/>
              <w:bottom w:w="100" w:type="dxa"/>
              <w:right w:w="100" w:type="dxa"/>
            </w:tcMar>
          </w:tcPr>
          <w:p w14:paraId="58AE2A1D" w14:textId="77777777" w:rsidR="00A143A2" w:rsidRDefault="00A143A2">
            <w:pPr>
              <w:widowControl w:val="0"/>
              <w:ind w:left="0" w:right="0"/>
              <w:jc w:val="center"/>
            </w:pPr>
          </w:p>
        </w:tc>
      </w:tr>
      <w:tr w:rsidR="00A143A2" w14:paraId="0A136611" w14:textId="77777777">
        <w:tc>
          <w:tcPr>
            <w:tcW w:w="4380" w:type="dxa"/>
            <w:tcMar>
              <w:top w:w="100" w:type="dxa"/>
              <w:left w:w="100" w:type="dxa"/>
              <w:bottom w:w="100" w:type="dxa"/>
              <w:right w:w="100" w:type="dxa"/>
            </w:tcMar>
          </w:tcPr>
          <w:p w14:paraId="09259CF3" w14:textId="77777777" w:rsidR="00A143A2" w:rsidRDefault="00CC7824">
            <w:pPr>
              <w:widowControl w:val="0"/>
              <w:ind w:left="0" w:right="0"/>
            </w:pPr>
            <w:r>
              <w:t xml:space="preserve">       over 6 metres - please ask</w:t>
            </w:r>
          </w:p>
        </w:tc>
        <w:tc>
          <w:tcPr>
            <w:tcW w:w="1860" w:type="dxa"/>
            <w:tcMar>
              <w:top w:w="100" w:type="dxa"/>
              <w:left w:w="100" w:type="dxa"/>
              <w:bottom w:w="100" w:type="dxa"/>
              <w:right w:w="100" w:type="dxa"/>
            </w:tcMar>
          </w:tcPr>
          <w:p w14:paraId="0302BBF8" w14:textId="77777777" w:rsidR="00A143A2" w:rsidRDefault="00A143A2">
            <w:pPr>
              <w:widowControl w:val="0"/>
              <w:ind w:left="0" w:right="0"/>
              <w:jc w:val="center"/>
            </w:pPr>
          </w:p>
        </w:tc>
        <w:tc>
          <w:tcPr>
            <w:tcW w:w="1680" w:type="dxa"/>
            <w:tcMar>
              <w:top w:w="100" w:type="dxa"/>
              <w:left w:w="100" w:type="dxa"/>
              <w:bottom w:w="100" w:type="dxa"/>
              <w:right w:w="100" w:type="dxa"/>
            </w:tcMar>
          </w:tcPr>
          <w:p w14:paraId="1AF1DA95" w14:textId="77777777" w:rsidR="00A143A2" w:rsidRDefault="00A143A2">
            <w:pPr>
              <w:widowControl w:val="0"/>
              <w:ind w:left="0" w:right="0"/>
              <w:jc w:val="center"/>
            </w:pPr>
          </w:p>
        </w:tc>
        <w:tc>
          <w:tcPr>
            <w:tcW w:w="2775" w:type="dxa"/>
            <w:tcMar>
              <w:top w:w="100" w:type="dxa"/>
              <w:left w:w="100" w:type="dxa"/>
              <w:bottom w:w="100" w:type="dxa"/>
              <w:right w:w="100" w:type="dxa"/>
            </w:tcMar>
          </w:tcPr>
          <w:p w14:paraId="4B5B5687" w14:textId="77777777" w:rsidR="00A143A2" w:rsidRDefault="00A143A2">
            <w:pPr>
              <w:widowControl w:val="0"/>
              <w:ind w:left="0" w:right="0"/>
              <w:jc w:val="center"/>
            </w:pPr>
          </w:p>
        </w:tc>
      </w:tr>
      <w:tr w:rsidR="00A143A2" w14:paraId="7FFC9047" w14:textId="77777777">
        <w:tc>
          <w:tcPr>
            <w:tcW w:w="4380" w:type="dxa"/>
            <w:tcMar>
              <w:top w:w="100" w:type="dxa"/>
              <w:left w:w="100" w:type="dxa"/>
              <w:bottom w:w="100" w:type="dxa"/>
              <w:right w:w="100" w:type="dxa"/>
            </w:tcMar>
          </w:tcPr>
          <w:p w14:paraId="253F58AB" w14:textId="17355C0B" w:rsidR="00A143A2" w:rsidRDefault="00CC7824">
            <w:pPr>
              <w:widowControl w:val="0"/>
              <w:ind w:left="0" w:right="0"/>
            </w:pPr>
            <w:r>
              <w:rPr>
                <w:b/>
                <w:color w:val="FF0000"/>
              </w:rPr>
              <w:t>Power</w:t>
            </w:r>
            <w:r>
              <w:t xml:space="preserve"> -</w:t>
            </w:r>
            <w:r w:rsidR="00AF3C54">
              <w:t xml:space="preserve"> </w:t>
            </w:r>
            <w:r>
              <w:t>16 amp</w:t>
            </w:r>
          </w:p>
        </w:tc>
        <w:tc>
          <w:tcPr>
            <w:tcW w:w="1860" w:type="dxa"/>
            <w:tcMar>
              <w:top w:w="100" w:type="dxa"/>
              <w:left w:w="100" w:type="dxa"/>
              <w:bottom w:w="100" w:type="dxa"/>
              <w:right w:w="100" w:type="dxa"/>
            </w:tcMar>
          </w:tcPr>
          <w:p w14:paraId="0A395E55" w14:textId="77777777" w:rsidR="00A143A2" w:rsidRDefault="00CC7824">
            <w:pPr>
              <w:widowControl w:val="0"/>
              <w:ind w:left="0" w:right="0"/>
            </w:pPr>
            <w:r>
              <w:t>130</w:t>
            </w:r>
          </w:p>
        </w:tc>
        <w:tc>
          <w:tcPr>
            <w:tcW w:w="1680" w:type="dxa"/>
            <w:tcMar>
              <w:top w:w="100" w:type="dxa"/>
              <w:left w:w="100" w:type="dxa"/>
              <w:bottom w:w="100" w:type="dxa"/>
              <w:right w:w="100" w:type="dxa"/>
            </w:tcMar>
          </w:tcPr>
          <w:p w14:paraId="55E49DEC" w14:textId="77777777" w:rsidR="00A143A2" w:rsidRDefault="00A143A2">
            <w:pPr>
              <w:widowControl w:val="0"/>
              <w:ind w:left="0" w:right="0"/>
              <w:jc w:val="center"/>
            </w:pPr>
          </w:p>
        </w:tc>
        <w:tc>
          <w:tcPr>
            <w:tcW w:w="2775" w:type="dxa"/>
            <w:tcMar>
              <w:top w:w="100" w:type="dxa"/>
              <w:left w:w="100" w:type="dxa"/>
              <w:bottom w:w="100" w:type="dxa"/>
              <w:right w:w="100" w:type="dxa"/>
            </w:tcMar>
          </w:tcPr>
          <w:p w14:paraId="3E8B45AB" w14:textId="77777777" w:rsidR="00A143A2" w:rsidRDefault="00A143A2">
            <w:pPr>
              <w:widowControl w:val="0"/>
              <w:ind w:left="0" w:right="0"/>
              <w:jc w:val="center"/>
            </w:pPr>
          </w:p>
        </w:tc>
      </w:tr>
      <w:tr w:rsidR="00A143A2" w14:paraId="5112214E" w14:textId="77777777">
        <w:trPr>
          <w:trHeight w:val="400"/>
        </w:trPr>
        <w:tc>
          <w:tcPr>
            <w:tcW w:w="4380" w:type="dxa"/>
            <w:tcMar>
              <w:top w:w="100" w:type="dxa"/>
              <w:left w:w="100" w:type="dxa"/>
              <w:bottom w:w="100" w:type="dxa"/>
              <w:right w:w="100" w:type="dxa"/>
            </w:tcMar>
          </w:tcPr>
          <w:p w14:paraId="1737E7DC" w14:textId="39BC0B63" w:rsidR="00A143A2" w:rsidRDefault="00CC7824">
            <w:pPr>
              <w:widowControl w:val="0"/>
              <w:ind w:left="0" w:right="0"/>
            </w:pPr>
            <w:r>
              <w:t xml:space="preserve">    </w:t>
            </w:r>
            <w:r w:rsidR="00AF3C54">
              <w:t xml:space="preserve">        - </w:t>
            </w:r>
            <w:r>
              <w:t>32 amp</w:t>
            </w:r>
          </w:p>
        </w:tc>
        <w:tc>
          <w:tcPr>
            <w:tcW w:w="1860" w:type="dxa"/>
            <w:tcMar>
              <w:top w:w="100" w:type="dxa"/>
              <w:left w:w="100" w:type="dxa"/>
              <w:bottom w:w="100" w:type="dxa"/>
              <w:right w:w="100" w:type="dxa"/>
            </w:tcMar>
          </w:tcPr>
          <w:p w14:paraId="56C6A455" w14:textId="77777777" w:rsidR="00A143A2" w:rsidRDefault="00CC7824">
            <w:pPr>
              <w:widowControl w:val="0"/>
              <w:ind w:left="0" w:right="0"/>
            </w:pPr>
            <w:r>
              <w:t>195</w:t>
            </w:r>
          </w:p>
        </w:tc>
        <w:tc>
          <w:tcPr>
            <w:tcW w:w="1680" w:type="dxa"/>
            <w:tcMar>
              <w:top w:w="100" w:type="dxa"/>
              <w:left w:w="100" w:type="dxa"/>
              <w:bottom w:w="100" w:type="dxa"/>
              <w:right w:w="100" w:type="dxa"/>
            </w:tcMar>
          </w:tcPr>
          <w:p w14:paraId="1D9B40AD" w14:textId="77777777" w:rsidR="00A143A2" w:rsidRDefault="00A143A2">
            <w:pPr>
              <w:widowControl w:val="0"/>
              <w:ind w:left="0" w:right="0"/>
              <w:jc w:val="center"/>
            </w:pPr>
          </w:p>
        </w:tc>
        <w:tc>
          <w:tcPr>
            <w:tcW w:w="2775" w:type="dxa"/>
            <w:tcMar>
              <w:top w:w="100" w:type="dxa"/>
              <w:left w:w="100" w:type="dxa"/>
              <w:bottom w:w="100" w:type="dxa"/>
              <w:right w:w="100" w:type="dxa"/>
            </w:tcMar>
          </w:tcPr>
          <w:p w14:paraId="680CE09F" w14:textId="77777777" w:rsidR="00A143A2" w:rsidRDefault="00A143A2">
            <w:pPr>
              <w:widowControl w:val="0"/>
              <w:ind w:left="0" w:right="0"/>
              <w:jc w:val="center"/>
            </w:pPr>
          </w:p>
        </w:tc>
      </w:tr>
      <w:tr w:rsidR="00A143A2" w14:paraId="66CA60F8" w14:textId="77777777">
        <w:tc>
          <w:tcPr>
            <w:tcW w:w="4380" w:type="dxa"/>
            <w:tcMar>
              <w:top w:w="100" w:type="dxa"/>
              <w:left w:w="100" w:type="dxa"/>
              <w:bottom w:w="100" w:type="dxa"/>
              <w:right w:w="100" w:type="dxa"/>
            </w:tcMar>
          </w:tcPr>
          <w:p w14:paraId="3F949C9B" w14:textId="77777777" w:rsidR="00A143A2" w:rsidRDefault="00CC7824">
            <w:pPr>
              <w:widowControl w:val="0"/>
              <w:ind w:left="0" w:right="0"/>
              <w:rPr>
                <w:b/>
              </w:rPr>
            </w:pPr>
            <w:r>
              <w:rPr>
                <w:b/>
              </w:rPr>
              <w:t>Total Cost</w:t>
            </w:r>
          </w:p>
        </w:tc>
        <w:tc>
          <w:tcPr>
            <w:tcW w:w="1860" w:type="dxa"/>
            <w:tcMar>
              <w:top w:w="100" w:type="dxa"/>
              <w:left w:w="100" w:type="dxa"/>
              <w:bottom w:w="100" w:type="dxa"/>
              <w:right w:w="100" w:type="dxa"/>
            </w:tcMar>
          </w:tcPr>
          <w:p w14:paraId="4348B608" w14:textId="77777777" w:rsidR="00A143A2" w:rsidRDefault="00A143A2">
            <w:pPr>
              <w:widowControl w:val="0"/>
              <w:ind w:left="0" w:right="0"/>
              <w:jc w:val="center"/>
            </w:pPr>
          </w:p>
        </w:tc>
        <w:tc>
          <w:tcPr>
            <w:tcW w:w="1680" w:type="dxa"/>
            <w:tcMar>
              <w:top w:w="100" w:type="dxa"/>
              <w:left w:w="100" w:type="dxa"/>
              <w:bottom w:w="100" w:type="dxa"/>
              <w:right w:w="100" w:type="dxa"/>
            </w:tcMar>
          </w:tcPr>
          <w:p w14:paraId="577C34EF" w14:textId="77777777" w:rsidR="00A143A2" w:rsidRDefault="00A143A2">
            <w:pPr>
              <w:widowControl w:val="0"/>
              <w:ind w:left="0" w:right="0"/>
              <w:jc w:val="center"/>
            </w:pPr>
          </w:p>
        </w:tc>
        <w:tc>
          <w:tcPr>
            <w:tcW w:w="2775" w:type="dxa"/>
            <w:tcMar>
              <w:top w:w="100" w:type="dxa"/>
              <w:left w:w="100" w:type="dxa"/>
              <w:bottom w:w="100" w:type="dxa"/>
              <w:right w:w="100" w:type="dxa"/>
            </w:tcMar>
          </w:tcPr>
          <w:p w14:paraId="5307A178" w14:textId="77777777" w:rsidR="00A143A2" w:rsidRDefault="00A143A2">
            <w:pPr>
              <w:widowControl w:val="0"/>
              <w:ind w:left="0" w:right="0"/>
              <w:jc w:val="center"/>
            </w:pPr>
          </w:p>
        </w:tc>
      </w:tr>
      <w:tr w:rsidR="00A143A2" w14:paraId="1D6AE782" w14:textId="77777777">
        <w:tc>
          <w:tcPr>
            <w:tcW w:w="4380" w:type="dxa"/>
            <w:tcMar>
              <w:top w:w="100" w:type="dxa"/>
              <w:left w:w="100" w:type="dxa"/>
              <w:bottom w:w="100" w:type="dxa"/>
              <w:right w:w="100" w:type="dxa"/>
            </w:tcMar>
          </w:tcPr>
          <w:p w14:paraId="7CF6E4E7" w14:textId="77777777" w:rsidR="00A143A2" w:rsidRDefault="00CC7824">
            <w:pPr>
              <w:widowControl w:val="0"/>
              <w:ind w:left="0" w:right="0"/>
              <w:rPr>
                <w:b/>
              </w:rPr>
            </w:pPr>
            <w:r>
              <w:rPr>
                <w:b/>
              </w:rPr>
              <w:t>50% Deposit (including power)</w:t>
            </w:r>
          </w:p>
        </w:tc>
        <w:tc>
          <w:tcPr>
            <w:tcW w:w="1860" w:type="dxa"/>
            <w:tcMar>
              <w:top w:w="100" w:type="dxa"/>
              <w:left w:w="100" w:type="dxa"/>
              <w:bottom w:w="100" w:type="dxa"/>
              <w:right w:w="100" w:type="dxa"/>
            </w:tcMar>
          </w:tcPr>
          <w:p w14:paraId="26B877D1" w14:textId="77777777" w:rsidR="00A143A2" w:rsidRDefault="00A143A2">
            <w:pPr>
              <w:widowControl w:val="0"/>
              <w:ind w:left="0" w:right="0"/>
              <w:jc w:val="center"/>
            </w:pPr>
          </w:p>
        </w:tc>
        <w:tc>
          <w:tcPr>
            <w:tcW w:w="1680" w:type="dxa"/>
            <w:tcMar>
              <w:top w:w="100" w:type="dxa"/>
              <w:left w:w="100" w:type="dxa"/>
              <w:bottom w:w="100" w:type="dxa"/>
              <w:right w:w="100" w:type="dxa"/>
            </w:tcMar>
          </w:tcPr>
          <w:p w14:paraId="0DD9572F" w14:textId="77777777" w:rsidR="00A143A2" w:rsidRDefault="00A143A2">
            <w:pPr>
              <w:widowControl w:val="0"/>
              <w:ind w:left="0" w:right="0"/>
              <w:jc w:val="center"/>
            </w:pPr>
          </w:p>
        </w:tc>
        <w:tc>
          <w:tcPr>
            <w:tcW w:w="2775" w:type="dxa"/>
            <w:tcMar>
              <w:top w:w="100" w:type="dxa"/>
              <w:left w:w="100" w:type="dxa"/>
              <w:bottom w:w="100" w:type="dxa"/>
              <w:right w:w="100" w:type="dxa"/>
            </w:tcMar>
          </w:tcPr>
          <w:p w14:paraId="65F259C6" w14:textId="77777777" w:rsidR="00A143A2" w:rsidRDefault="00A143A2">
            <w:pPr>
              <w:widowControl w:val="0"/>
              <w:ind w:left="0" w:right="0"/>
              <w:jc w:val="center"/>
            </w:pPr>
          </w:p>
        </w:tc>
      </w:tr>
      <w:tr w:rsidR="00A143A2" w14:paraId="5CBF977A" w14:textId="77777777">
        <w:tc>
          <w:tcPr>
            <w:tcW w:w="4380" w:type="dxa"/>
            <w:tcMar>
              <w:top w:w="100" w:type="dxa"/>
              <w:left w:w="100" w:type="dxa"/>
              <w:bottom w:w="100" w:type="dxa"/>
              <w:right w:w="100" w:type="dxa"/>
            </w:tcMar>
          </w:tcPr>
          <w:p w14:paraId="29403341" w14:textId="77777777" w:rsidR="00A143A2" w:rsidRDefault="00CC7824">
            <w:pPr>
              <w:widowControl w:val="0"/>
              <w:ind w:left="0" w:right="0"/>
              <w:rPr>
                <w:b/>
              </w:rPr>
            </w:pPr>
            <w:r>
              <w:rPr>
                <w:b/>
                <w:color w:val="FF0000"/>
              </w:rPr>
              <w:t>Balance (due by 15th April)</w:t>
            </w:r>
          </w:p>
        </w:tc>
        <w:tc>
          <w:tcPr>
            <w:tcW w:w="1860" w:type="dxa"/>
            <w:tcMar>
              <w:top w:w="100" w:type="dxa"/>
              <w:left w:w="100" w:type="dxa"/>
              <w:bottom w:w="100" w:type="dxa"/>
              <w:right w:w="100" w:type="dxa"/>
            </w:tcMar>
          </w:tcPr>
          <w:p w14:paraId="1EFB13F7" w14:textId="77777777" w:rsidR="00A143A2" w:rsidRDefault="00A143A2">
            <w:pPr>
              <w:widowControl w:val="0"/>
              <w:ind w:left="0" w:right="0"/>
              <w:jc w:val="center"/>
            </w:pPr>
          </w:p>
        </w:tc>
        <w:tc>
          <w:tcPr>
            <w:tcW w:w="1680" w:type="dxa"/>
            <w:tcMar>
              <w:top w:w="100" w:type="dxa"/>
              <w:left w:w="100" w:type="dxa"/>
              <w:bottom w:w="100" w:type="dxa"/>
              <w:right w:w="100" w:type="dxa"/>
            </w:tcMar>
          </w:tcPr>
          <w:p w14:paraId="2139ABEC" w14:textId="77777777" w:rsidR="00A143A2" w:rsidRDefault="00A143A2">
            <w:pPr>
              <w:widowControl w:val="0"/>
              <w:ind w:left="0" w:right="0"/>
              <w:jc w:val="center"/>
            </w:pPr>
          </w:p>
        </w:tc>
        <w:tc>
          <w:tcPr>
            <w:tcW w:w="2775" w:type="dxa"/>
            <w:tcMar>
              <w:top w:w="100" w:type="dxa"/>
              <w:left w:w="100" w:type="dxa"/>
              <w:bottom w:w="100" w:type="dxa"/>
              <w:right w:w="100" w:type="dxa"/>
            </w:tcMar>
          </w:tcPr>
          <w:p w14:paraId="3C853142" w14:textId="77777777" w:rsidR="00A143A2" w:rsidRDefault="00A143A2">
            <w:pPr>
              <w:widowControl w:val="0"/>
              <w:ind w:left="0" w:right="0"/>
              <w:jc w:val="center"/>
            </w:pPr>
          </w:p>
        </w:tc>
      </w:tr>
    </w:tbl>
    <w:p w14:paraId="3D230FBE" w14:textId="77777777" w:rsidR="00A143A2" w:rsidRDefault="00CC7824">
      <w:pPr>
        <w:spacing w:after="0" w:line="259" w:lineRule="auto"/>
        <w:ind w:right="570"/>
      </w:pPr>
      <w:r>
        <w:t xml:space="preserve"> </w:t>
      </w:r>
    </w:p>
    <w:p w14:paraId="051FBF7F" w14:textId="77777777" w:rsidR="00A143A2" w:rsidRDefault="00CC7824">
      <w:pPr>
        <w:spacing w:after="0" w:line="259" w:lineRule="auto"/>
        <w:ind w:right="570"/>
      </w:pPr>
      <w:r>
        <w:t xml:space="preserve">PAYMENT BY BACS: </w:t>
      </w:r>
      <w:r>
        <w:rPr>
          <w:b/>
        </w:rPr>
        <w:t>FULL PAYMENT IS DUE BY 5PM ON FRIDAY 15th April 2022</w:t>
      </w:r>
    </w:p>
    <w:p w14:paraId="2E022BF3" w14:textId="77777777" w:rsidR="00A143A2" w:rsidRDefault="00A143A2">
      <w:pPr>
        <w:spacing w:after="92" w:line="259" w:lineRule="auto"/>
        <w:ind w:right="570"/>
      </w:pPr>
    </w:p>
    <w:p w14:paraId="245CE7B0" w14:textId="77777777" w:rsidR="00A143A2" w:rsidRDefault="00CC7824">
      <w:pPr>
        <w:ind w:right="570"/>
      </w:pPr>
      <w:r>
        <w:t xml:space="preserve">50% Deposit </w:t>
      </w:r>
      <w:r>
        <w:rPr>
          <w:rFonts w:ascii="Arial Unicode MS" w:eastAsia="Arial Unicode MS" w:hAnsi="Arial Unicode MS" w:cs="Arial Unicode MS"/>
        </w:rPr>
        <w:t>￡</w:t>
      </w:r>
      <w:r>
        <w:t>……………………</w:t>
      </w:r>
      <w:proofErr w:type="gramStart"/>
      <w:r>
        <w:t>…..</w:t>
      </w:r>
      <w:proofErr w:type="gramEnd"/>
      <w:r>
        <w:t xml:space="preserve">   Date your payment was made            /            / 2022 </w:t>
      </w:r>
    </w:p>
    <w:p w14:paraId="1B311FAF" w14:textId="77777777" w:rsidR="00A143A2" w:rsidRDefault="00CC7824">
      <w:pPr>
        <w:spacing w:after="81" w:line="259" w:lineRule="auto"/>
        <w:ind w:right="570"/>
      </w:pPr>
      <w:r>
        <w:rPr>
          <w:sz w:val="20"/>
          <w:szCs w:val="20"/>
        </w:rPr>
        <w:t xml:space="preserve"> </w:t>
      </w:r>
    </w:p>
    <w:p w14:paraId="469940C2" w14:textId="77777777" w:rsidR="00A143A2" w:rsidRDefault="00CC7824">
      <w:pPr>
        <w:ind w:right="570"/>
      </w:pPr>
      <w:r>
        <w:t xml:space="preserve">Name on account from which payment was made............................................................ </w:t>
      </w:r>
    </w:p>
    <w:p w14:paraId="0056378F" w14:textId="2EDA336C" w:rsidR="00A143A2" w:rsidRDefault="00CC7824">
      <w:pPr>
        <w:spacing w:after="113" w:line="259" w:lineRule="auto"/>
        <w:ind w:right="570"/>
      </w:pPr>
      <w:r>
        <w:lastRenderedPageBreak/>
        <w:t>Please list the name you are trading as</w:t>
      </w:r>
      <w:r w:rsidR="00AF3C54">
        <w:t xml:space="preserve"> </w:t>
      </w:r>
      <w:r>
        <w:t>(your stall name as it appears on your application) in the details section of your transfer as the reference: (Your)</w:t>
      </w:r>
      <w:r w:rsidR="00AF3C54">
        <w:t xml:space="preserve"> </w:t>
      </w:r>
      <w:r>
        <w:rPr>
          <w:b/>
        </w:rPr>
        <w:t>Trading/Stall name 2022</w:t>
      </w:r>
      <w:r>
        <w:t xml:space="preserve">, so we can easily identify your payment.  </w:t>
      </w:r>
    </w:p>
    <w:p w14:paraId="5FE339B0" w14:textId="75FDB92C" w:rsidR="00AF3C54" w:rsidRDefault="00CC7824">
      <w:pPr>
        <w:ind w:right="570"/>
      </w:pPr>
      <w:r>
        <w:t>Bank: Barclays Bank Plc</w:t>
      </w:r>
    </w:p>
    <w:p w14:paraId="21B5D32F" w14:textId="77777777" w:rsidR="00AF3C54" w:rsidRDefault="00AF3C54">
      <w:pPr>
        <w:ind w:right="570"/>
      </w:pPr>
    </w:p>
    <w:p w14:paraId="069E1DB4" w14:textId="454AC137" w:rsidR="00A143A2" w:rsidRDefault="00CC7824">
      <w:pPr>
        <w:ind w:right="570"/>
      </w:pPr>
      <w:r>
        <w:t xml:space="preserve">Account name: Africa </w:t>
      </w:r>
      <w:proofErr w:type="spellStart"/>
      <w:r>
        <w:t>Oye</w:t>
      </w:r>
      <w:proofErr w:type="spellEnd"/>
    </w:p>
    <w:p w14:paraId="25B687BB" w14:textId="77777777" w:rsidR="00AF3C54" w:rsidRDefault="00CC7824">
      <w:pPr>
        <w:ind w:right="570"/>
      </w:pPr>
      <w:r>
        <w:t>Account Number: 20615889</w:t>
      </w:r>
    </w:p>
    <w:p w14:paraId="7AE63112" w14:textId="0A9232E1" w:rsidR="00A143A2" w:rsidRDefault="00CC7824">
      <w:pPr>
        <w:ind w:right="570"/>
      </w:pPr>
      <w:r>
        <w:t xml:space="preserve">Sort Code: 20-51-43  </w:t>
      </w:r>
    </w:p>
    <w:p w14:paraId="1BDFDBBE" w14:textId="77777777" w:rsidR="00AF3C54" w:rsidRDefault="00AF3C54">
      <w:pPr>
        <w:ind w:right="-1290"/>
      </w:pPr>
    </w:p>
    <w:p w14:paraId="6BF56DF8" w14:textId="6681C7EE" w:rsidR="00A143A2" w:rsidRDefault="00CC7824">
      <w:pPr>
        <w:ind w:right="-1290"/>
      </w:pPr>
      <w:r>
        <w:t xml:space="preserve">Email completed forms to: </w:t>
      </w:r>
      <w:hyperlink r:id="rId12">
        <w:r>
          <w:rPr>
            <w:color w:val="1155CC"/>
            <w:u w:val="single"/>
          </w:rPr>
          <w:t>traders@africaoye.com</w:t>
        </w:r>
      </w:hyperlink>
    </w:p>
    <w:p w14:paraId="4188A27A" w14:textId="77777777" w:rsidR="00A143A2" w:rsidRDefault="00A143A2">
      <w:pPr>
        <w:spacing w:after="0" w:line="259" w:lineRule="auto"/>
        <w:ind w:right="570"/>
        <w:jc w:val="center"/>
      </w:pPr>
    </w:p>
    <w:p w14:paraId="31CE0501" w14:textId="77777777" w:rsidR="00A143A2" w:rsidRDefault="00A143A2">
      <w:pPr>
        <w:spacing w:after="0" w:line="259" w:lineRule="auto"/>
        <w:ind w:right="570"/>
        <w:jc w:val="center"/>
      </w:pPr>
    </w:p>
    <w:p w14:paraId="47A2B34E" w14:textId="77777777" w:rsidR="00A143A2" w:rsidRDefault="00A143A2">
      <w:pPr>
        <w:spacing w:after="0" w:line="259" w:lineRule="auto"/>
        <w:ind w:right="570"/>
      </w:pPr>
    </w:p>
    <w:p w14:paraId="47C59D2A" w14:textId="39FAF55C" w:rsidR="00A143A2" w:rsidRDefault="00CC7824">
      <w:pPr>
        <w:pStyle w:val="Heading1"/>
        <w:ind w:left="855" w:right="570" w:firstLine="0"/>
      </w:pPr>
      <w:r>
        <w:rPr>
          <w:sz w:val="36"/>
          <w:szCs w:val="36"/>
        </w:rPr>
        <w:t>Check</w:t>
      </w:r>
      <w:r w:rsidR="008B3BBD">
        <w:rPr>
          <w:sz w:val="36"/>
          <w:szCs w:val="36"/>
        </w:rPr>
        <w:t>l</w:t>
      </w:r>
      <w:r>
        <w:rPr>
          <w:sz w:val="36"/>
          <w:szCs w:val="36"/>
        </w:rPr>
        <w:t>ist</w:t>
      </w:r>
      <w:r>
        <w:rPr>
          <w:b w:val="0"/>
          <w:sz w:val="36"/>
          <w:szCs w:val="36"/>
        </w:rPr>
        <w:t xml:space="preserve"> </w:t>
      </w:r>
      <w:r>
        <w:rPr>
          <w:rFonts w:ascii="Calibri" w:eastAsia="Calibri" w:hAnsi="Calibri" w:cs="Calibri"/>
          <w:sz w:val="15"/>
          <w:szCs w:val="15"/>
        </w:rPr>
        <w:t xml:space="preserve"> </w:t>
      </w:r>
    </w:p>
    <w:p w14:paraId="032B2855" w14:textId="77777777" w:rsidR="00A143A2" w:rsidRDefault="00CC7824">
      <w:pPr>
        <w:spacing w:after="0" w:line="259" w:lineRule="auto"/>
        <w:ind w:right="570"/>
      </w:pPr>
      <w:r>
        <w:rPr>
          <w:rFonts w:ascii="Calibri" w:eastAsia="Calibri" w:hAnsi="Calibri" w:cs="Calibri"/>
          <w:sz w:val="20"/>
          <w:szCs w:val="20"/>
        </w:rPr>
        <w:t xml:space="preserve"> </w:t>
      </w:r>
    </w:p>
    <w:p w14:paraId="29B6F0B7" w14:textId="77777777" w:rsidR="00A143A2" w:rsidRDefault="00CC7824">
      <w:pPr>
        <w:spacing w:after="0" w:line="259" w:lineRule="auto"/>
        <w:ind w:right="570"/>
      </w:pPr>
      <w:r>
        <w:t xml:space="preserve"> </w:t>
      </w:r>
    </w:p>
    <w:p w14:paraId="6A3D59EC" w14:textId="77777777" w:rsidR="00A143A2" w:rsidRDefault="00CC7824">
      <w:pPr>
        <w:ind w:right="570"/>
      </w:pPr>
      <w:r>
        <w:t xml:space="preserve">Do not send this form unless you are able to include all the required information. It takes a lot of our time and resources to chase documents and payments! Please be considerate. </w:t>
      </w:r>
    </w:p>
    <w:p w14:paraId="4EAFA17A" w14:textId="77777777" w:rsidR="00A143A2" w:rsidRDefault="00CC7824">
      <w:pPr>
        <w:spacing w:after="0" w:line="259" w:lineRule="auto"/>
        <w:ind w:right="570"/>
      </w:pPr>
      <w:r>
        <w:t xml:space="preserve"> </w:t>
      </w:r>
    </w:p>
    <w:p w14:paraId="42D2B0FE" w14:textId="02E30EB0" w:rsidR="00A143A2" w:rsidRDefault="00CC7824">
      <w:pPr>
        <w:spacing w:after="0"/>
        <w:ind w:left="720" w:right="570" w:firstLine="720"/>
      </w:pPr>
      <w:r>
        <w:t xml:space="preserve">Fully completed application form </w:t>
      </w:r>
    </w:p>
    <w:p w14:paraId="27DCDACA" w14:textId="77777777" w:rsidR="00A143A2" w:rsidRDefault="00CC7824">
      <w:pPr>
        <w:ind w:right="570"/>
      </w:pPr>
      <w:r>
        <w:t xml:space="preserve"> </w:t>
      </w:r>
    </w:p>
    <w:p w14:paraId="5EC23B0B" w14:textId="77777777" w:rsidR="00A143A2" w:rsidRDefault="00CC7824">
      <w:pPr>
        <w:numPr>
          <w:ilvl w:val="0"/>
          <w:numId w:val="2"/>
        </w:numPr>
        <w:spacing w:after="0"/>
        <w:ind w:left="855" w:right="570"/>
      </w:pPr>
      <w:r>
        <w:t xml:space="preserve">Risk assessment form </w:t>
      </w:r>
    </w:p>
    <w:p w14:paraId="5C5FEFA8" w14:textId="77777777" w:rsidR="00A143A2" w:rsidRDefault="00CC7824">
      <w:pPr>
        <w:ind w:right="570"/>
      </w:pPr>
      <w:r>
        <w:t xml:space="preserve"> </w:t>
      </w:r>
    </w:p>
    <w:p w14:paraId="6779F7FD" w14:textId="77777777" w:rsidR="00A143A2" w:rsidRDefault="00CC7824">
      <w:pPr>
        <w:numPr>
          <w:ilvl w:val="0"/>
          <w:numId w:val="2"/>
        </w:numPr>
        <w:spacing w:after="0"/>
        <w:ind w:left="855" w:right="570"/>
      </w:pPr>
      <w:r>
        <w:t xml:space="preserve">Current Liability Insurance </w:t>
      </w:r>
    </w:p>
    <w:p w14:paraId="4D2B9DB2" w14:textId="77777777" w:rsidR="00A143A2" w:rsidRDefault="00CC7824">
      <w:pPr>
        <w:ind w:right="570"/>
      </w:pPr>
      <w:r>
        <w:t xml:space="preserve"> </w:t>
      </w:r>
    </w:p>
    <w:p w14:paraId="1D4D8803" w14:textId="77777777" w:rsidR="00A143A2" w:rsidRDefault="00CC7824">
      <w:pPr>
        <w:numPr>
          <w:ilvl w:val="0"/>
          <w:numId w:val="2"/>
        </w:numPr>
        <w:spacing w:after="0"/>
        <w:ind w:left="855" w:right="570"/>
      </w:pPr>
      <w:r>
        <w:t xml:space="preserve">50% deposit – BACS </w:t>
      </w:r>
    </w:p>
    <w:p w14:paraId="4267A678" w14:textId="77777777" w:rsidR="00A143A2" w:rsidRDefault="00CC7824">
      <w:pPr>
        <w:ind w:right="570"/>
      </w:pPr>
      <w:r>
        <w:t xml:space="preserve"> </w:t>
      </w:r>
    </w:p>
    <w:p w14:paraId="1D6A1918" w14:textId="77777777" w:rsidR="00A143A2" w:rsidRDefault="00CC7824">
      <w:pPr>
        <w:numPr>
          <w:ilvl w:val="0"/>
          <w:numId w:val="2"/>
        </w:numPr>
        <w:spacing w:after="0"/>
        <w:ind w:left="855" w:right="570"/>
      </w:pPr>
      <w:r>
        <w:t>EHO certificates</w:t>
      </w:r>
    </w:p>
    <w:p w14:paraId="0A517CD9" w14:textId="77777777" w:rsidR="00A143A2" w:rsidRDefault="00A143A2">
      <w:pPr>
        <w:spacing w:after="0"/>
        <w:ind w:left="960" w:right="570"/>
      </w:pPr>
    </w:p>
    <w:p w14:paraId="732F3D1D" w14:textId="77777777" w:rsidR="00A143A2" w:rsidRDefault="00CC7824">
      <w:pPr>
        <w:numPr>
          <w:ilvl w:val="0"/>
          <w:numId w:val="2"/>
        </w:numPr>
        <w:spacing w:after="0"/>
        <w:ind w:left="855" w:right="570"/>
      </w:pPr>
      <w:r>
        <w:t>Additional supporting materials (if applicable) certificates, menus, photos, etc</w:t>
      </w:r>
      <w:r>
        <w:rPr>
          <w:rFonts w:ascii="Calibri" w:eastAsia="Calibri" w:hAnsi="Calibri" w:cs="Calibri"/>
          <w:sz w:val="20"/>
          <w:szCs w:val="20"/>
        </w:rPr>
        <w:t xml:space="preserve"> </w:t>
      </w:r>
    </w:p>
    <w:p w14:paraId="764868C9" w14:textId="77777777" w:rsidR="00A143A2" w:rsidRDefault="00CC7824">
      <w:pPr>
        <w:spacing w:after="0" w:line="259" w:lineRule="auto"/>
        <w:ind w:right="570"/>
      </w:pPr>
      <w:r>
        <w:rPr>
          <w:rFonts w:ascii="Calibri" w:eastAsia="Calibri" w:hAnsi="Calibri" w:cs="Calibri"/>
          <w:sz w:val="20"/>
          <w:szCs w:val="20"/>
        </w:rPr>
        <w:t xml:space="preserve"> </w:t>
      </w:r>
    </w:p>
    <w:p w14:paraId="52E8CC8C" w14:textId="498FD97E" w:rsidR="00A143A2" w:rsidRDefault="00CC7824">
      <w:pPr>
        <w:spacing w:line="344" w:lineRule="auto"/>
        <w:ind w:right="570"/>
      </w:pPr>
      <w:r>
        <w:t xml:space="preserve">I / We officially apply to trade at Africa </w:t>
      </w:r>
      <w:r w:rsidR="00AF3C54">
        <w:t>Oyé</w:t>
      </w:r>
      <w:r>
        <w:t xml:space="preserve"> 2022 and have read and agree to comply with the Terms and Conditions of the festival.</w:t>
      </w:r>
    </w:p>
    <w:p w14:paraId="2E9798C8" w14:textId="77777777" w:rsidR="00AF3C54" w:rsidRDefault="00AF3C54">
      <w:pPr>
        <w:spacing w:line="344" w:lineRule="auto"/>
        <w:ind w:right="570"/>
      </w:pPr>
    </w:p>
    <w:p w14:paraId="47FBF57E" w14:textId="77777777" w:rsidR="00A143A2" w:rsidRDefault="00CC7824">
      <w:pPr>
        <w:ind w:right="570"/>
      </w:pPr>
      <w:r>
        <w:t>Signed……………………………………………………………………………………….</w:t>
      </w:r>
    </w:p>
    <w:p w14:paraId="2805CC6D" w14:textId="77777777" w:rsidR="00A143A2" w:rsidRDefault="00A143A2">
      <w:pPr>
        <w:ind w:right="570"/>
      </w:pPr>
    </w:p>
    <w:p w14:paraId="3AB7173A" w14:textId="77777777" w:rsidR="00AF3C54" w:rsidRDefault="00AF3C54">
      <w:pPr>
        <w:ind w:right="570"/>
      </w:pPr>
    </w:p>
    <w:p w14:paraId="0180296C" w14:textId="08CCFA9D" w:rsidR="00A143A2" w:rsidRDefault="00CC7824">
      <w:pPr>
        <w:ind w:right="570"/>
      </w:pPr>
      <w:r>
        <w:t>Printed……………………………………………………………………………………….</w:t>
      </w:r>
    </w:p>
    <w:p w14:paraId="2CC1D413" w14:textId="77777777" w:rsidR="00A143A2" w:rsidRDefault="00A143A2">
      <w:pPr>
        <w:ind w:right="570"/>
      </w:pPr>
    </w:p>
    <w:p w14:paraId="11DC3D19" w14:textId="77777777" w:rsidR="00AF3C54" w:rsidRDefault="00AF3C54">
      <w:pPr>
        <w:ind w:right="570"/>
      </w:pPr>
    </w:p>
    <w:p w14:paraId="22F1AD74" w14:textId="1D02DCC5" w:rsidR="00A143A2" w:rsidRDefault="00CC7824">
      <w:pPr>
        <w:ind w:right="570"/>
      </w:pPr>
      <w:r>
        <w:t>Date……………………</w:t>
      </w:r>
    </w:p>
    <w:p w14:paraId="2C98043C" w14:textId="77777777" w:rsidR="00A143A2" w:rsidRDefault="00A143A2">
      <w:pPr>
        <w:ind w:right="570"/>
      </w:pPr>
    </w:p>
    <w:p w14:paraId="52123928" w14:textId="77777777" w:rsidR="00AF3C54" w:rsidRDefault="00AF3C54">
      <w:pPr>
        <w:ind w:right="570"/>
      </w:pPr>
    </w:p>
    <w:p w14:paraId="5EE73FC2" w14:textId="46840720" w:rsidR="00A143A2" w:rsidRDefault="00CC7824">
      <w:pPr>
        <w:ind w:right="570"/>
      </w:pPr>
      <w:r>
        <w:t xml:space="preserve">………………………………………………………………………………………………. </w:t>
      </w:r>
    </w:p>
    <w:p w14:paraId="6885E262" w14:textId="5B2C1DE7" w:rsidR="00A143A2" w:rsidRDefault="00CC7824" w:rsidP="00AF3C54">
      <w:pPr>
        <w:tabs>
          <w:tab w:val="center" w:pos="2409"/>
          <w:tab w:val="center" w:pos="8798"/>
        </w:tabs>
        <w:ind w:right="570"/>
      </w:pPr>
      <w:r>
        <w:tab/>
        <w:t xml:space="preserve">On behalf of (if signing for a company)  </w:t>
      </w:r>
      <w:r>
        <w:rPr>
          <w:rFonts w:ascii="Calibri" w:eastAsia="Calibri" w:hAnsi="Calibri" w:cs="Calibri"/>
          <w:sz w:val="20"/>
          <w:szCs w:val="20"/>
        </w:rPr>
        <w:t xml:space="preserve"> </w:t>
      </w:r>
    </w:p>
    <w:p w14:paraId="734AB725" w14:textId="77777777" w:rsidR="00A143A2" w:rsidRDefault="00CC7824">
      <w:pPr>
        <w:spacing w:after="0" w:line="259" w:lineRule="auto"/>
        <w:ind w:right="570"/>
      </w:pPr>
      <w:r>
        <w:rPr>
          <w:rFonts w:ascii="Calibri" w:eastAsia="Calibri" w:hAnsi="Calibri" w:cs="Calibri"/>
          <w:sz w:val="20"/>
          <w:szCs w:val="20"/>
        </w:rPr>
        <w:t xml:space="preserve"> </w:t>
      </w:r>
      <w:r>
        <w:rPr>
          <w:rFonts w:ascii="Calibri" w:eastAsia="Calibri" w:hAnsi="Calibri" w:cs="Calibri"/>
          <w:sz w:val="22"/>
          <w:szCs w:val="22"/>
        </w:rPr>
        <w:t xml:space="preserve"> </w:t>
      </w:r>
    </w:p>
    <w:p w14:paraId="1460F5B7" w14:textId="77777777" w:rsidR="00A143A2" w:rsidRDefault="00CC7824">
      <w:pPr>
        <w:spacing w:after="90"/>
        <w:ind w:right="570"/>
      </w:pPr>
      <w:r>
        <w:t xml:space="preserve">We are consistently trying to keep our costs down and our Environmental impact low so please help us by using less paper and email your completed application form and supporting documents to: </w:t>
      </w:r>
      <w:r>
        <w:rPr>
          <w:color w:val="0000FF"/>
          <w:u w:val="single"/>
        </w:rPr>
        <w:t>traders@africaoye.com</w:t>
      </w:r>
      <w:r>
        <w:t xml:space="preserve">  </w:t>
      </w:r>
    </w:p>
    <w:p w14:paraId="66BF16EA" w14:textId="77777777" w:rsidR="00A143A2" w:rsidRDefault="00A143A2">
      <w:pPr>
        <w:spacing w:after="90"/>
        <w:ind w:right="570"/>
      </w:pPr>
    </w:p>
    <w:p w14:paraId="4BDEFA01" w14:textId="09C85EE6" w:rsidR="00A143A2" w:rsidRDefault="00CC7824">
      <w:pPr>
        <w:ind w:right="570"/>
        <w:rPr>
          <w:sz w:val="20"/>
          <w:szCs w:val="20"/>
        </w:rPr>
      </w:pPr>
      <w:r w:rsidRPr="00AF3C54">
        <w:rPr>
          <w:b/>
          <w:bCs/>
        </w:rPr>
        <w:lastRenderedPageBreak/>
        <w:t>Please do not take your documents to the office</w:t>
      </w:r>
      <w:r>
        <w:t xml:space="preserve"> </w:t>
      </w:r>
      <w:r w:rsidR="008B3BBD">
        <w:rPr>
          <w:b/>
          <w:bCs/>
        </w:rPr>
        <w:t>OR</w:t>
      </w:r>
      <w:r w:rsidR="008B3BBD" w:rsidRPr="008B3BBD">
        <w:rPr>
          <w:b/>
          <w:bCs/>
        </w:rPr>
        <w:t xml:space="preserve"> call the office</w:t>
      </w:r>
      <w:r w:rsidR="008B3BBD">
        <w:t xml:space="preserve"> </w:t>
      </w:r>
      <w:r>
        <w:t xml:space="preserve">as </w:t>
      </w:r>
      <w:r w:rsidR="00AF3C54">
        <w:t>ALL staff are currently working remotely</w:t>
      </w:r>
      <w:r w:rsidR="008B3BBD">
        <w:t xml:space="preserve"> and the traders are not organised from there</w:t>
      </w:r>
      <w:r w:rsidR="00AF3C54">
        <w:t xml:space="preserve">. If you do not </w:t>
      </w:r>
      <w:r w:rsidR="00AF3C54" w:rsidRPr="00AF3C54">
        <w:rPr>
          <w:b/>
          <w:bCs/>
        </w:rPr>
        <w:t xml:space="preserve">submit your form </w:t>
      </w:r>
      <w:r w:rsidR="00AF3C54">
        <w:rPr>
          <w:b/>
          <w:bCs/>
        </w:rPr>
        <w:t>via</w:t>
      </w:r>
      <w:r w:rsidR="00AF3C54" w:rsidRPr="00AF3C54">
        <w:rPr>
          <w:b/>
          <w:bCs/>
        </w:rPr>
        <w:t xml:space="preserve"> </w:t>
      </w:r>
      <w:proofErr w:type="gramStart"/>
      <w:r w:rsidR="00AF3C54" w:rsidRPr="00AF3C54">
        <w:rPr>
          <w:b/>
          <w:bCs/>
        </w:rPr>
        <w:t>email</w:t>
      </w:r>
      <w:proofErr w:type="gramEnd"/>
      <w:r w:rsidR="00AF3C54">
        <w:t xml:space="preserve"> we may not receive it before the deadline and we cannot guarantee it will be processed.</w:t>
      </w:r>
    </w:p>
    <w:p w14:paraId="4429E0E3" w14:textId="77777777" w:rsidR="00A143A2" w:rsidRDefault="00A143A2">
      <w:pPr>
        <w:ind w:right="570"/>
        <w:rPr>
          <w:sz w:val="20"/>
          <w:szCs w:val="20"/>
        </w:rPr>
      </w:pPr>
    </w:p>
    <w:p w14:paraId="2D8A0510" w14:textId="3FCF4E8A" w:rsidR="00A143A2" w:rsidRDefault="008B3BBD" w:rsidP="008B3BBD">
      <w:pPr>
        <w:spacing w:after="12" w:line="259" w:lineRule="auto"/>
        <w:ind w:right="570"/>
      </w:pPr>
      <w:r w:rsidRPr="008B3BBD">
        <w:rPr>
          <w:sz w:val="28"/>
          <w:szCs w:val="28"/>
        </w:rPr>
        <w:t xml:space="preserve">PLEASE COMPLETE YOUR </w:t>
      </w:r>
      <w:r w:rsidR="00CC7824" w:rsidRPr="008B3BBD">
        <w:rPr>
          <w:sz w:val="28"/>
          <w:szCs w:val="28"/>
        </w:rPr>
        <w:t>LISTING FOR THE EXHIBITOR DIRECTORY AND AFRICA OYE WEBSITE</w:t>
      </w:r>
      <w:r>
        <w:rPr>
          <w:sz w:val="28"/>
          <w:szCs w:val="28"/>
        </w:rPr>
        <w:t>.</w:t>
      </w:r>
      <w:r>
        <w:br/>
      </w:r>
    </w:p>
    <w:tbl>
      <w:tblPr>
        <w:tblStyle w:val="a1"/>
        <w:tblW w:w="10650"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8145"/>
      </w:tblGrid>
      <w:tr w:rsidR="00A143A2" w14:paraId="78D30872" w14:textId="77777777" w:rsidTr="008B3BBD">
        <w:trPr>
          <w:trHeight w:val="1026"/>
        </w:trPr>
        <w:tc>
          <w:tcPr>
            <w:tcW w:w="2505" w:type="dxa"/>
            <w:tcMar>
              <w:top w:w="100" w:type="dxa"/>
              <w:left w:w="100" w:type="dxa"/>
              <w:bottom w:w="100" w:type="dxa"/>
              <w:right w:w="100" w:type="dxa"/>
            </w:tcMar>
          </w:tcPr>
          <w:p w14:paraId="13697BBE" w14:textId="0F04D595" w:rsidR="00A143A2" w:rsidRDefault="00CC7824">
            <w:pPr>
              <w:widowControl w:val="0"/>
              <w:ind w:left="0" w:right="0"/>
            </w:pPr>
            <w:r>
              <w:rPr>
                <w:sz w:val="28"/>
                <w:szCs w:val="28"/>
              </w:rPr>
              <w:t>TRADING NAME</w:t>
            </w:r>
          </w:p>
        </w:tc>
        <w:tc>
          <w:tcPr>
            <w:tcW w:w="8145" w:type="dxa"/>
            <w:tcMar>
              <w:top w:w="100" w:type="dxa"/>
              <w:left w:w="100" w:type="dxa"/>
              <w:bottom w:w="100" w:type="dxa"/>
              <w:right w:w="100" w:type="dxa"/>
            </w:tcMar>
          </w:tcPr>
          <w:p w14:paraId="50BCDF65" w14:textId="77777777" w:rsidR="00A143A2" w:rsidRDefault="00A143A2">
            <w:pPr>
              <w:widowControl w:val="0"/>
              <w:ind w:left="0" w:right="0"/>
            </w:pPr>
          </w:p>
        </w:tc>
      </w:tr>
      <w:tr w:rsidR="00A143A2" w14:paraId="0F82A142" w14:textId="77777777">
        <w:trPr>
          <w:trHeight w:val="900"/>
        </w:trPr>
        <w:tc>
          <w:tcPr>
            <w:tcW w:w="2505" w:type="dxa"/>
            <w:tcMar>
              <w:top w:w="100" w:type="dxa"/>
              <w:left w:w="100" w:type="dxa"/>
              <w:bottom w:w="100" w:type="dxa"/>
              <w:right w:w="100" w:type="dxa"/>
            </w:tcMar>
          </w:tcPr>
          <w:p w14:paraId="52F7E6B0" w14:textId="77777777" w:rsidR="00A143A2" w:rsidRDefault="00CC7824">
            <w:pPr>
              <w:widowControl w:val="0"/>
              <w:ind w:left="0" w:right="0"/>
            </w:pPr>
            <w:r>
              <w:rPr>
                <w:sz w:val="28"/>
                <w:szCs w:val="28"/>
              </w:rPr>
              <w:t>WEBSITE</w:t>
            </w:r>
          </w:p>
        </w:tc>
        <w:tc>
          <w:tcPr>
            <w:tcW w:w="8145" w:type="dxa"/>
            <w:tcMar>
              <w:top w:w="100" w:type="dxa"/>
              <w:left w:w="100" w:type="dxa"/>
              <w:bottom w:w="100" w:type="dxa"/>
              <w:right w:w="100" w:type="dxa"/>
            </w:tcMar>
          </w:tcPr>
          <w:p w14:paraId="0B59CFB9" w14:textId="77777777" w:rsidR="00A143A2" w:rsidRDefault="00A143A2">
            <w:pPr>
              <w:widowControl w:val="0"/>
              <w:ind w:left="0" w:right="585"/>
            </w:pPr>
          </w:p>
        </w:tc>
      </w:tr>
      <w:tr w:rsidR="00A143A2" w14:paraId="46FAA647" w14:textId="77777777">
        <w:trPr>
          <w:trHeight w:val="855"/>
        </w:trPr>
        <w:tc>
          <w:tcPr>
            <w:tcW w:w="2505" w:type="dxa"/>
            <w:tcMar>
              <w:top w:w="100" w:type="dxa"/>
              <w:left w:w="100" w:type="dxa"/>
              <w:bottom w:w="100" w:type="dxa"/>
              <w:right w:w="100" w:type="dxa"/>
            </w:tcMar>
          </w:tcPr>
          <w:p w14:paraId="21712B88" w14:textId="77777777" w:rsidR="00A143A2" w:rsidRDefault="00CC7824">
            <w:pPr>
              <w:widowControl w:val="0"/>
              <w:ind w:left="0" w:right="0"/>
            </w:pPr>
            <w:r>
              <w:rPr>
                <w:sz w:val="28"/>
                <w:szCs w:val="28"/>
              </w:rPr>
              <w:t>TEL</w:t>
            </w:r>
          </w:p>
        </w:tc>
        <w:tc>
          <w:tcPr>
            <w:tcW w:w="8145" w:type="dxa"/>
            <w:tcMar>
              <w:top w:w="100" w:type="dxa"/>
              <w:left w:w="100" w:type="dxa"/>
              <w:bottom w:w="100" w:type="dxa"/>
              <w:right w:w="100" w:type="dxa"/>
            </w:tcMar>
          </w:tcPr>
          <w:p w14:paraId="0D9FCFFC" w14:textId="77777777" w:rsidR="00A143A2" w:rsidRDefault="00A143A2">
            <w:pPr>
              <w:widowControl w:val="0"/>
              <w:ind w:left="0" w:right="0"/>
            </w:pPr>
          </w:p>
        </w:tc>
      </w:tr>
      <w:tr w:rsidR="00A143A2" w14:paraId="53F19394" w14:textId="77777777">
        <w:trPr>
          <w:trHeight w:val="1260"/>
        </w:trPr>
        <w:tc>
          <w:tcPr>
            <w:tcW w:w="2505" w:type="dxa"/>
            <w:tcMar>
              <w:top w:w="100" w:type="dxa"/>
              <w:left w:w="100" w:type="dxa"/>
              <w:bottom w:w="100" w:type="dxa"/>
              <w:right w:w="100" w:type="dxa"/>
            </w:tcMar>
          </w:tcPr>
          <w:p w14:paraId="18C9C052" w14:textId="77777777" w:rsidR="00A143A2" w:rsidRDefault="00CC7824">
            <w:pPr>
              <w:widowControl w:val="0"/>
              <w:ind w:left="0" w:right="0"/>
              <w:rPr>
                <w:sz w:val="28"/>
                <w:szCs w:val="28"/>
              </w:rPr>
            </w:pPr>
            <w:r>
              <w:rPr>
                <w:sz w:val="28"/>
                <w:szCs w:val="28"/>
              </w:rPr>
              <w:t>SOCIAL MEDIA LINKS</w:t>
            </w:r>
          </w:p>
        </w:tc>
        <w:tc>
          <w:tcPr>
            <w:tcW w:w="8145" w:type="dxa"/>
            <w:tcMar>
              <w:top w:w="100" w:type="dxa"/>
              <w:left w:w="100" w:type="dxa"/>
              <w:bottom w:w="100" w:type="dxa"/>
              <w:right w:w="100" w:type="dxa"/>
            </w:tcMar>
          </w:tcPr>
          <w:p w14:paraId="0EE3CB0E" w14:textId="77777777" w:rsidR="00A143A2" w:rsidRDefault="00A143A2">
            <w:pPr>
              <w:widowControl w:val="0"/>
              <w:ind w:left="0" w:right="0"/>
            </w:pPr>
          </w:p>
        </w:tc>
      </w:tr>
      <w:tr w:rsidR="00A143A2" w14:paraId="56E833BE" w14:textId="77777777">
        <w:trPr>
          <w:trHeight w:val="2380"/>
        </w:trPr>
        <w:tc>
          <w:tcPr>
            <w:tcW w:w="2505" w:type="dxa"/>
            <w:tcMar>
              <w:top w:w="100" w:type="dxa"/>
              <w:left w:w="100" w:type="dxa"/>
              <w:bottom w:w="100" w:type="dxa"/>
              <w:right w:w="100" w:type="dxa"/>
            </w:tcMar>
          </w:tcPr>
          <w:p w14:paraId="75B77725" w14:textId="77777777" w:rsidR="00A143A2" w:rsidRDefault="00CC7824">
            <w:pPr>
              <w:widowControl w:val="0"/>
              <w:ind w:left="0" w:right="0"/>
            </w:pPr>
            <w:r>
              <w:rPr>
                <w:sz w:val="28"/>
                <w:szCs w:val="28"/>
              </w:rPr>
              <w:t xml:space="preserve">DESCRIPTION </w:t>
            </w:r>
          </w:p>
          <w:p w14:paraId="1A62B33D" w14:textId="77777777" w:rsidR="00A143A2" w:rsidRDefault="00CC7824">
            <w:pPr>
              <w:widowControl w:val="0"/>
              <w:ind w:left="0" w:right="0"/>
            </w:pPr>
            <w:r>
              <w:rPr>
                <w:sz w:val="28"/>
                <w:szCs w:val="28"/>
              </w:rPr>
              <w:t>(</w:t>
            </w:r>
            <w:proofErr w:type="gramStart"/>
            <w:r>
              <w:rPr>
                <w:sz w:val="28"/>
                <w:szCs w:val="28"/>
              </w:rPr>
              <w:t>max</w:t>
            </w:r>
            <w:proofErr w:type="gramEnd"/>
            <w:r>
              <w:rPr>
                <w:sz w:val="28"/>
                <w:szCs w:val="28"/>
              </w:rPr>
              <w:t xml:space="preserve"> 10 words)</w:t>
            </w:r>
          </w:p>
        </w:tc>
        <w:tc>
          <w:tcPr>
            <w:tcW w:w="8145" w:type="dxa"/>
            <w:tcMar>
              <w:top w:w="100" w:type="dxa"/>
              <w:left w:w="100" w:type="dxa"/>
              <w:bottom w:w="100" w:type="dxa"/>
              <w:right w:w="100" w:type="dxa"/>
            </w:tcMar>
          </w:tcPr>
          <w:p w14:paraId="5782FB1C" w14:textId="77777777" w:rsidR="00A143A2" w:rsidRDefault="00A143A2">
            <w:pPr>
              <w:widowControl w:val="0"/>
              <w:ind w:left="0" w:right="0"/>
            </w:pPr>
          </w:p>
        </w:tc>
      </w:tr>
    </w:tbl>
    <w:p w14:paraId="2DC76CD9" w14:textId="3881FA30" w:rsidR="008B3BBD" w:rsidRDefault="008B3BBD" w:rsidP="008B3BBD">
      <w:pPr>
        <w:spacing w:after="2397" w:line="259" w:lineRule="auto"/>
        <w:ind w:left="0" w:right="720"/>
        <w:jc w:val="center"/>
      </w:pPr>
      <w:bookmarkStart w:id="3" w:name="_2et92p0" w:colFirst="0" w:colLast="0"/>
      <w:bookmarkEnd w:id="3"/>
      <w:r>
        <w:br/>
      </w:r>
      <w:r>
        <w:rPr>
          <w:noProof/>
        </w:rPr>
        <w:drawing>
          <wp:inline distT="0" distB="0" distL="0" distR="0" wp14:anchorId="6D67DA5A" wp14:editId="2B31B4B3">
            <wp:extent cx="6031967" cy="1631952"/>
            <wp:effectExtent l="0" t="0" r="635"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58813" cy="1666270"/>
                    </a:xfrm>
                    <a:prstGeom prst="rect">
                      <a:avLst/>
                    </a:prstGeom>
                  </pic:spPr>
                </pic:pic>
              </a:graphicData>
            </a:graphic>
          </wp:inline>
        </w:drawing>
      </w:r>
    </w:p>
    <w:p w14:paraId="377699E4" w14:textId="77777777" w:rsidR="008B3BBD" w:rsidRPr="008B3BBD" w:rsidRDefault="008B3BBD" w:rsidP="008B3BBD">
      <w:pPr>
        <w:spacing w:after="2397" w:line="259" w:lineRule="auto"/>
        <w:ind w:left="0" w:right="720"/>
      </w:pPr>
    </w:p>
    <w:sectPr w:rsidR="008B3BBD" w:rsidRPr="008B3BBD">
      <w:headerReference w:type="even" r:id="rId14"/>
      <w:headerReference w:type="default" r:id="rId15"/>
      <w:footerReference w:type="even" r:id="rId16"/>
      <w:footerReference w:type="default" r:id="rId17"/>
      <w:headerReference w:type="first" r:id="rId18"/>
      <w:footerReference w:type="first" r:id="rId19"/>
      <w:pgSz w:w="11906" w:h="16838"/>
      <w:pgMar w:top="759" w:right="45" w:bottom="294" w:left="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4477" w14:textId="77777777" w:rsidR="00130FAA" w:rsidRDefault="00130FAA" w:rsidP="008F3EEB">
      <w:pPr>
        <w:spacing w:after="0" w:line="240" w:lineRule="auto"/>
      </w:pPr>
      <w:r>
        <w:separator/>
      </w:r>
    </w:p>
  </w:endnote>
  <w:endnote w:type="continuationSeparator" w:id="0">
    <w:p w14:paraId="1692FAE7" w14:textId="77777777" w:rsidR="00130FAA" w:rsidRDefault="00130FAA" w:rsidP="008F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84DA" w14:textId="77777777" w:rsidR="008F3EEB" w:rsidRDefault="008F3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F77A" w14:textId="77777777" w:rsidR="008F3EEB" w:rsidRDefault="008F3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0D5E" w14:textId="77777777" w:rsidR="008F3EEB" w:rsidRDefault="008F3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E1A8" w14:textId="77777777" w:rsidR="00130FAA" w:rsidRDefault="00130FAA" w:rsidP="008F3EEB">
      <w:pPr>
        <w:spacing w:after="0" w:line="240" w:lineRule="auto"/>
      </w:pPr>
      <w:r>
        <w:separator/>
      </w:r>
    </w:p>
  </w:footnote>
  <w:footnote w:type="continuationSeparator" w:id="0">
    <w:p w14:paraId="72FA53E2" w14:textId="77777777" w:rsidR="00130FAA" w:rsidRDefault="00130FAA" w:rsidP="008F3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BB0B" w14:textId="77777777" w:rsidR="008F3EEB" w:rsidRDefault="008F3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C1B2" w14:textId="77777777" w:rsidR="008F3EEB" w:rsidRDefault="008F3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9BDF" w14:textId="77777777" w:rsidR="008F3EEB" w:rsidRDefault="008F3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2465"/>
    <w:multiLevelType w:val="multilevel"/>
    <w:tmpl w:val="FB962E10"/>
    <w:lvl w:ilvl="0">
      <w:start w:val="1"/>
      <w:numFmt w:val="bullet"/>
      <w:lvlText w:val="●"/>
      <w:lvlJc w:val="left"/>
      <w:pPr>
        <w:ind w:left="960" w:firstLine="0"/>
      </w:pPr>
      <w:rPr>
        <w:color w:val="FFFFFF"/>
        <w:u w:val="none"/>
      </w:rPr>
    </w:lvl>
    <w:lvl w:ilvl="1">
      <w:start w:val="1"/>
      <w:numFmt w:val="bullet"/>
      <w:lvlText w:val="o"/>
      <w:lvlJc w:val="left"/>
      <w:pPr>
        <w:ind w:left="1440" w:firstLine="0"/>
      </w:pPr>
      <w:rPr>
        <w:u w:val="none"/>
      </w:rPr>
    </w:lvl>
    <w:lvl w:ilvl="2">
      <w:start w:val="1"/>
      <w:numFmt w:val="bullet"/>
      <w:lvlText w:val="▪"/>
      <w:lvlJc w:val="left"/>
      <w:pPr>
        <w:ind w:left="2160" w:firstLine="0"/>
      </w:pPr>
      <w:rPr>
        <w:u w:val="none"/>
      </w:rPr>
    </w:lvl>
    <w:lvl w:ilvl="3">
      <w:start w:val="1"/>
      <w:numFmt w:val="bullet"/>
      <w:lvlText w:val="•"/>
      <w:lvlJc w:val="left"/>
      <w:pPr>
        <w:ind w:left="2880" w:firstLine="0"/>
      </w:pPr>
      <w:rPr>
        <w:u w:val="none"/>
      </w:rPr>
    </w:lvl>
    <w:lvl w:ilvl="4">
      <w:start w:val="1"/>
      <w:numFmt w:val="bullet"/>
      <w:lvlText w:val="o"/>
      <w:lvlJc w:val="left"/>
      <w:pPr>
        <w:ind w:left="3600" w:firstLine="0"/>
      </w:pPr>
      <w:rPr>
        <w:u w:val="none"/>
      </w:rPr>
    </w:lvl>
    <w:lvl w:ilvl="5">
      <w:start w:val="1"/>
      <w:numFmt w:val="bullet"/>
      <w:lvlText w:val="▪"/>
      <w:lvlJc w:val="left"/>
      <w:pPr>
        <w:ind w:left="4320" w:firstLine="0"/>
      </w:pPr>
      <w:rPr>
        <w:u w:val="none"/>
      </w:rPr>
    </w:lvl>
    <w:lvl w:ilvl="6">
      <w:start w:val="1"/>
      <w:numFmt w:val="bullet"/>
      <w:lvlText w:val="•"/>
      <w:lvlJc w:val="left"/>
      <w:pPr>
        <w:ind w:left="5040" w:firstLine="0"/>
      </w:pPr>
      <w:rPr>
        <w:u w:val="none"/>
      </w:rPr>
    </w:lvl>
    <w:lvl w:ilvl="7">
      <w:start w:val="1"/>
      <w:numFmt w:val="bullet"/>
      <w:lvlText w:val="o"/>
      <w:lvlJc w:val="left"/>
      <w:pPr>
        <w:ind w:left="5760" w:firstLine="0"/>
      </w:pPr>
      <w:rPr>
        <w:u w:val="none"/>
      </w:rPr>
    </w:lvl>
    <w:lvl w:ilvl="8">
      <w:start w:val="1"/>
      <w:numFmt w:val="bullet"/>
      <w:lvlText w:val="▪"/>
      <w:lvlJc w:val="left"/>
      <w:pPr>
        <w:ind w:left="6480" w:firstLine="0"/>
      </w:pPr>
      <w:rPr>
        <w:u w:val="none"/>
      </w:rPr>
    </w:lvl>
  </w:abstractNum>
  <w:abstractNum w:abstractNumId="1" w15:restartNumberingAfterBreak="0">
    <w:nsid w:val="509E7A38"/>
    <w:multiLevelType w:val="multilevel"/>
    <w:tmpl w:val="2AD802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512C3E03"/>
    <w:multiLevelType w:val="multilevel"/>
    <w:tmpl w:val="7FEAB5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A2"/>
    <w:rsid w:val="00085C2B"/>
    <w:rsid w:val="00130FAA"/>
    <w:rsid w:val="00483605"/>
    <w:rsid w:val="007F332D"/>
    <w:rsid w:val="008B3BBD"/>
    <w:rsid w:val="008F3EEB"/>
    <w:rsid w:val="00A143A2"/>
    <w:rsid w:val="00AF3C54"/>
    <w:rsid w:val="00CC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78510"/>
  <w15:docId w15:val="{8D81D07A-5FE0-C749-ABD6-0398AF5D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5" w:line="249" w:lineRule="auto"/>
        <w:ind w:left="855" w:right="167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59" w:lineRule="auto"/>
      <w:ind w:left="310" w:hanging="10"/>
      <w:jc w:val="center"/>
      <w:outlineLvl w:val="0"/>
    </w:pPr>
    <w:rPr>
      <w:b/>
    </w:rPr>
  </w:style>
  <w:style w:type="paragraph" w:styleId="Heading2">
    <w:name w:val="heading 2"/>
    <w:basedOn w:val="Normal"/>
    <w:next w:val="Normal"/>
    <w:uiPriority w:val="9"/>
    <w:unhideWhenUsed/>
    <w:qFormat/>
    <w:pPr>
      <w:keepNext/>
      <w:keepLines/>
      <w:spacing w:after="0" w:line="259" w:lineRule="auto"/>
      <w:ind w:left="310" w:hanging="10"/>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6" w:type="dxa"/>
        <w:right w:w="115" w:type="dxa"/>
      </w:tblCellMar>
    </w:tblPr>
  </w:style>
  <w:style w:type="table" w:customStyle="1" w:styleId="a0">
    <w:basedOn w:val="TableNormal"/>
    <w:pPr>
      <w:spacing w:after="0" w:line="240" w:lineRule="auto"/>
    </w:pPr>
    <w:tblPr>
      <w:tblStyleRowBandSize w:val="1"/>
      <w:tblStyleColBandSize w:val="1"/>
      <w:tblCellMar>
        <w:top w:w="76" w:type="dxa"/>
        <w:right w:w="115" w:type="dxa"/>
      </w:tblCellMar>
    </w:tblPr>
  </w:style>
  <w:style w:type="table" w:customStyle="1" w:styleId="a1">
    <w:basedOn w:val="TableNormal"/>
    <w:pPr>
      <w:spacing w:after="0" w:line="240" w:lineRule="auto"/>
    </w:pPr>
    <w:tblPr>
      <w:tblStyleRowBandSize w:val="1"/>
      <w:tblStyleColBandSize w:val="1"/>
      <w:tblCellMar>
        <w:top w:w="76" w:type="dxa"/>
        <w:right w:w="115" w:type="dxa"/>
      </w:tblCellMar>
    </w:tblPr>
  </w:style>
  <w:style w:type="paragraph" w:styleId="Header">
    <w:name w:val="header"/>
    <w:basedOn w:val="Normal"/>
    <w:link w:val="HeaderChar"/>
    <w:uiPriority w:val="99"/>
    <w:unhideWhenUsed/>
    <w:rsid w:val="008F3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EEB"/>
  </w:style>
  <w:style w:type="paragraph" w:styleId="Footer">
    <w:name w:val="footer"/>
    <w:basedOn w:val="Normal"/>
    <w:link w:val="FooterChar"/>
    <w:uiPriority w:val="99"/>
    <w:unhideWhenUsed/>
    <w:rsid w:val="008F3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sitliverpool.com/"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traders@africaoy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liverpoo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isitliverpoo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visitliverpoo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cp:lastModifiedBy>
  <cp:revision>3</cp:revision>
  <dcterms:created xsi:type="dcterms:W3CDTF">2022-02-13T10:07:00Z</dcterms:created>
  <dcterms:modified xsi:type="dcterms:W3CDTF">2022-02-13T10:19:00Z</dcterms:modified>
</cp:coreProperties>
</file>